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6105" w14:textId="4B33F6D3" w:rsidR="00195B63" w:rsidRPr="009A099E" w:rsidRDefault="00195B63" w:rsidP="00195B63">
      <w:pPr>
        <w:pStyle w:val="Szvegtrzsbehzssal"/>
        <w:tabs>
          <w:tab w:val="left" w:pos="1276"/>
          <w:tab w:val="left" w:pos="1843"/>
          <w:tab w:val="left" w:pos="3969"/>
        </w:tabs>
        <w:jc w:val="center"/>
        <w:rPr>
          <w:rFonts w:ascii="Arial" w:hAnsi="Arial" w:cs="Arial"/>
          <w:b/>
          <w:sz w:val="24"/>
          <w:szCs w:val="24"/>
        </w:rPr>
      </w:pPr>
      <w:r w:rsidRPr="009A099E">
        <w:rPr>
          <w:rFonts w:ascii="Arial" w:hAnsi="Arial" w:cs="Arial"/>
          <w:b/>
          <w:sz w:val="24"/>
          <w:szCs w:val="24"/>
        </w:rPr>
        <w:t>VÁLLALKOZÁSI FELTÉTELEK ÉS TÁJÉKOZTATÓ</w:t>
      </w:r>
    </w:p>
    <w:p w14:paraId="47C5F4C7" w14:textId="77777777" w:rsidR="00195B63" w:rsidRDefault="00195B63" w:rsidP="00195B63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  <w:u w:val="single"/>
        </w:rPr>
      </w:pPr>
    </w:p>
    <w:p w14:paraId="104C48CB" w14:textId="77777777" w:rsidR="009A099E" w:rsidRPr="007019EE" w:rsidRDefault="009A099E" w:rsidP="00195B63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  <w:u w:val="single"/>
        </w:rPr>
      </w:pPr>
    </w:p>
    <w:p w14:paraId="599146B2" w14:textId="77777777" w:rsidR="009A099E" w:rsidRPr="009A099E" w:rsidRDefault="00195B63" w:rsidP="00195B63">
      <w:pPr>
        <w:pStyle w:val="Szvegtrzsbehzssal"/>
        <w:tabs>
          <w:tab w:val="left" w:pos="1276"/>
          <w:tab w:val="left" w:pos="1843"/>
          <w:tab w:val="left" w:pos="3969"/>
        </w:tabs>
        <w:jc w:val="center"/>
        <w:rPr>
          <w:rFonts w:ascii="Arial" w:hAnsi="Arial" w:cs="Arial"/>
          <w:b/>
          <w:sz w:val="20"/>
        </w:rPr>
      </w:pPr>
      <w:r w:rsidRPr="009A099E">
        <w:rPr>
          <w:rFonts w:ascii="Arial" w:hAnsi="Arial" w:cs="Arial"/>
          <w:b/>
          <w:sz w:val="20"/>
        </w:rPr>
        <w:t xml:space="preserve">Herédi Zsolt Egyéni Vállalkozó – Dodgem Autósiskola </w:t>
      </w:r>
    </w:p>
    <w:p w14:paraId="35520849" w14:textId="77777777" w:rsidR="00195B63" w:rsidRPr="009A099E" w:rsidRDefault="00195B63" w:rsidP="00195B63">
      <w:pPr>
        <w:pStyle w:val="Szvegtrzsbehzssal"/>
        <w:tabs>
          <w:tab w:val="left" w:pos="1276"/>
          <w:tab w:val="left" w:pos="1843"/>
          <w:tab w:val="left" w:pos="3969"/>
        </w:tabs>
        <w:jc w:val="center"/>
        <w:rPr>
          <w:rFonts w:ascii="Arial" w:hAnsi="Arial" w:cs="Arial"/>
          <w:b/>
          <w:sz w:val="20"/>
        </w:rPr>
      </w:pPr>
      <w:r w:rsidRPr="009A099E">
        <w:rPr>
          <w:rFonts w:ascii="Arial" w:hAnsi="Arial" w:cs="Arial"/>
          <w:b/>
          <w:sz w:val="20"/>
        </w:rPr>
        <w:t>„B” kat. járművezető képzési tevékenységéről</w:t>
      </w:r>
    </w:p>
    <w:p w14:paraId="2714A865" w14:textId="77777777" w:rsidR="00195B63" w:rsidRPr="009A099E" w:rsidRDefault="00195B63" w:rsidP="00195B63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b/>
          <w:sz w:val="20"/>
        </w:rPr>
      </w:pPr>
    </w:p>
    <w:p w14:paraId="5E8CF64B" w14:textId="77777777" w:rsidR="00195B63" w:rsidRPr="007019EE" w:rsidRDefault="00195B63" w:rsidP="00195B63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  <w:u w:val="single"/>
        </w:rPr>
      </w:pPr>
    </w:p>
    <w:p w14:paraId="60D17FA6" w14:textId="77777777" w:rsidR="00195B63" w:rsidRPr="007019EE" w:rsidRDefault="00195B63" w:rsidP="00195B63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i/>
          <w:sz w:val="18"/>
          <w:szCs w:val="18"/>
          <w:u w:val="single"/>
        </w:rPr>
      </w:pPr>
      <w:r w:rsidRPr="007019EE">
        <w:rPr>
          <w:rFonts w:ascii="Arial" w:hAnsi="Arial" w:cs="Arial"/>
          <w:b/>
          <w:i/>
          <w:sz w:val="18"/>
          <w:szCs w:val="18"/>
          <w:u w:val="single"/>
        </w:rPr>
        <w:t>„B” kategória:</w:t>
      </w:r>
      <w:r w:rsidRPr="007019EE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</w:t>
      </w:r>
      <w:r w:rsidRPr="007019EE">
        <w:rPr>
          <w:rFonts w:ascii="Arial" w:hAnsi="Arial" w:cs="Arial"/>
          <w:bCs/>
          <w:i/>
          <w:sz w:val="18"/>
          <w:szCs w:val="18"/>
        </w:rPr>
        <w:t>Nemzetközi kategória</w:t>
      </w:r>
      <w:r w:rsidRPr="007019EE">
        <w:rPr>
          <w:rFonts w:ascii="Arial" w:hAnsi="Arial" w:cs="Arial"/>
          <w:i/>
          <w:sz w:val="18"/>
          <w:szCs w:val="18"/>
        </w:rPr>
        <w:t xml:space="preserve"> </w:t>
      </w:r>
      <w:r w:rsidRPr="007019EE">
        <w:rPr>
          <w:rFonts w:ascii="Arial" w:hAnsi="Arial" w:cs="Arial"/>
          <w:bCs/>
          <w:i/>
          <w:sz w:val="18"/>
          <w:szCs w:val="18"/>
        </w:rPr>
        <w:t>a 2006/126/EK irányelvnek megfelelően 2013. január 19-től</w:t>
      </w:r>
    </w:p>
    <w:p w14:paraId="601AEC6D" w14:textId="77777777" w:rsidR="00195B63" w:rsidRPr="007019EE" w:rsidRDefault="00195B63" w:rsidP="00195B63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i/>
          <w:sz w:val="18"/>
          <w:szCs w:val="18"/>
          <w:u w:val="single"/>
        </w:rPr>
      </w:pPr>
    </w:p>
    <w:p w14:paraId="03ED0BBC" w14:textId="77777777" w:rsidR="00195B63" w:rsidRPr="007019EE" w:rsidRDefault="00195B63" w:rsidP="00195B63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i/>
          <w:sz w:val="18"/>
          <w:szCs w:val="18"/>
        </w:rPr>
      </w:pPr>
      <w:r w:rsidRPr="007019EE">
        <w:rPr>
          <w:rFonts w:ascii="Arial" w:hAnsi="Arial" w:cs="Arial"/>
          <w:i/>
          <w:sz w:val="18"/>
          <w:szCs w:val="18"/>
        </w:rPr>
        <w:t>a) A 3500 kg-ot meg nem haladó megengedett legnagyobb össztömegű gépkocsi, amely a vezetőn kívül legfeljebb nyolc utas szállítására tervezett és gyártott gépjármű</w:t>
      </w:r>
    </w:p>
    <w:p w14:paraId="37E7E19F" w14:textId="77777777" w:rsidR="00195B63" w:rsidRPr="007019EE" w:rsidRDefault="00195B63" w:rsidP="00195B63">
      <w:pPr>
        <w:pStyle w:val="Szvegtrzsbehzssal"/>
        <w:tabs>
          <w:tab w:val="clear" w:pos="284"/>
          <w:tab w:val="left" w:pos="0"/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i/>
          <w:sz w:val="18"/>
          <w:szCs w:val="18"/>
        </w:rPr>
      </w:pPr>
      <w:r w:rsidRPr="007019EE">
        <w:rPr>
          <w:rFonts w:ascii="Arial" w:hAnsi="Arial" w:cs="Arial"/>
          <w:i/>
          <w:sz w:val="18"/>
          <w:szCs w:val="18"/>
        </w:rPr>
        <w:t xml:space="preserve">b) Az a) pont szerinti gépkocsiból és </w:t>
      </w:r>
      <w:smartTag w:uri="urn:schemas-microsoft-com:office:smarttags" w:element="metricconverter">
        <w:smartTagPr>
          <w:attr w:name="ProductID" w:val="750 kg"/>
        </w:smartTagPr>
        <w:r w:rsidRPr="007019EE">
          <w:rPr>
            <w:rFonts w:ascii="Arial" w:hAnsi="Arial" w:cs="Arial"/>
            <w:i/>
            <w:sz w:val="18"/>
            <w:szCs w:val="18"/>
          </w:rPr>
          <w:t>750 kg</w:t>
        </w:r>
      </w:smartTag>
      <w:r w:rsidRPr="007019EE">
        <w:rPr>
          <w:rFonts w:ascii="Arial" w:hAnsi="Arial" w:cs="Arial"/>
          <w:i/>
          <w:sz w:val="18"/>
          <w:szCs w:val="18"/>
        </w:rPr>
        <w:t xml:space="preserve"> megengedett legnagyobb össztömeget meg nem haladó (könnyű) pótkocsiból álló járműszerelvény. E járműszerelvény megengedett legnagyobb együttes össztömege legfeljebb </w:t>
      </w:r>
      <w:smartTag w:uri="urn:schemas-microsoft-com:office:smarttags" w:element="metricconverter">
        <w:smartTagPr>
          <w:attr w:name="ProductID" w:val="4250 kg"/>
        </w:smartTagPr>
        <w:r w:rsidRPr="007019EE">
          <w:rPr>
            <w:rFonts w:ascii="Arial" w:hAnsi="Arial" w:cs="Arial"/>
            <w:i/>
            <w:sz w:val="18"/>
            <w:szCs w:val="18"/>
          </w:rPr>
          <w:t>4250 kg</w:t>
        </w:r>
      </w:smartTag>
    </w:p>
    <w:p w14:paraId="55C75EB0" w14:textId="77777777" w:rsidR="00195B63" w:rsidRPr="007019EE" w:rsidRDefault="00195B63" w:rsidP="00195B63">
      <w:pPr>
        <w:pStyle w:val="Szvegtrzsbehzssal"/>
        <w:tabs>
          <w:tab w:val="clear" w:pos="284"/>
          <w:tab w:val="left" w:pos="142"/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i/>
          <w:sz w:val="18"/>
          <w:szCs w:val="18"/>
        </w:rPr>
      </w:pPr>
      <w:r w:rsidRPr="007019EE">
        <w:rPr>
          <w:rFonts w:ascii="Arial" w:hAnsi="Arial" w:cs="Arial"/>
          <w:i/>
          <w:sz w:val="18"/>
          <w:szCs w:val="18"/>
        </w:rPr>
        <w:t xml:space="preserve">c) Az a) pont szerinti gépkocsiból és </w:t>
      </w:r>
      <w:smartTag w:uri="urn:schemas-microsoft-com:office:smarttags" w:element="metricconverter">
        <w:smartTagPr>
          <w:attr w:name="ProductID" w:val="750 kg"/>
        </w:smartTagPr>
        <w:r w:rsidRPr="007019EE">
          <w:rPr>
            <w:rFonts w:ascii="Arial" w:hAnsi="Arial" w:cs="Arial"/>
            <w:i/>
            <w:sz w:val="18"/>
            <w:szCs w:val="18"/>
          </w:rPr>
          <w:t>750 kg</w:t>
        </w:r>
      </w:smartTag>
      <w:r w:rsidRPr="007019EE">
        <w:rPr>
          <w:rFonts w:ascii="Arial" w:hAnsi="Arial" w:cs="Arial"/>
          <w:i/>
          <w:sz w:val="18"/>
          <w:szCs w:val="18"/>
        </w:rPr>
        <w:t xml:space="preserve"> megengedett legnagyobb össztömeget meghaladó (nehéz) pótkocsiból álló járműszerelvény, feltéve, hogy a pótkocsi megengedett legnagyobb össztömege nem haladja meg a vontató jármű saját tömegét. E járműszerelvény megengedett legnagyobb együttes össztömege legfeljebb </w:t>
      </w:r>
      <w:smartTag w:uri="urn:schemas-microsoft-com:office:smarttags" w:element="metricconverter">
        <w:smartTagPr>
          <w:attr w:name="ProductID" w:val="3500 kg"/>
        </w:smartTagPr>
        <w:r w:rsidRPr="007019EE">
          <w:rPr>
            <w:rFonts w:ascii="Arial" w:hAnsi="Arial" w:cs="Arial"/>
            <w:i/>
            <w:sz w:val="18"/>
            <w:szCs w:val="18"/>
          </w:rPr>
          <w:t>3500 kg</w:t>
        </w:r>
      </w:smartTag>
    </w:p>
    <w:p w14:paraId="5C885C2E" w14:textId="77777777" w:rsidR="00195B63" w:rsidRPr="007019EE" w:rsidRDefault="00195B63" w:rsidP="00195B63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  <w:u w:val="single"/>
        </w:rPr>
      </w:pPr>
    </w:p>
    <w:p w14:paraId="76452D2B" w14:textId="20FD6806" w:rsidR="00195B63" w:rsidRPr="006C1408" w:rsidRDefault="00195B63" w:rsidP="006C1408">
      <w:pPr>
        <w:pStyle w:val="Szvegtrzsbehzssal"/>
        <w:numPr>
          <w:ilvl w:val="0"/>
          <w:numId w:val="4"/>
        </w:numPr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  <w:u w:val="single"/>
        </w:rPr>
      </w:pPr>
      <w:r w:rsidRPr="00BE1BDF">
        <w:rPr>
          <w:rFonts w:ascii="Arial" w:hAnsi="Arial" w:cs="Arial"/>
          <w:b/>
          <w:sz w:val="18"/>
          <w:szCs w:val="18"/>
          <w:u w:val="single"/>
        </w:rPr>
        <w:t>Képzőszerv:</w:t>
      </w:r>
      <w:r w:rsidRPr="00BE1BDF">
        <w:rPr>
          <w:rFonts w:ascii="Arial" w:hAnsi="Arial" w:cs="Arial"/>
          <w:b/>
          <w:sz w:val="18"/>
          <w:szCs w:val="18"/>
        </w:rPr>
        <w:t xml:space="preserve"> </w:t>
      </w:r>
      <w:r w:rsidRPr="007019EE">
        <w:rPr>
          <w:rFonts w:ascii="Arial" w:hAnsi="Arial" w:cs="Arial"/>
          <w:sz w:val="18"/>
          <w:szCs w:val="18"/>
        </w:rPr>
        <w:t xml:space="preserve">Herédi Zsolt Egyéni Vállalkozó, NKH azonosító száma: </w:t>
      </w:r>
      <w:r w:rsidR="006C1408">
        <w:rPr>
          <w:rFonts w:ascii="Arial" w:hAnsi="Arial" w:cs="Arial"/>
          <w:sz w:val="18"/>
          <w:szCs w:val="18"/>
        </w:rPr>
        <w:t>0</w:t>
      </w:r>
      <w:r w:rsidRPr="007019EE">
        <w:rPr>
          <w:rFonts w:ascii="Arial" w:hAnsi="Arial" w:cs="Arial"/>
          <w:sz w:val="18"/>
          <w:szCs w:val="18"/>
        </w:rPr>
        <w:t xml:space="preserve">639, KMRMK szám: 01-0420-05, </w:t>
      </w:r>
      <w:r w:rsidRPr="006C1408">
        <w:rPr>
          <w:rFonts w:ascii="Arial" w:hAnsi="Arial" w:cs="Arial"/>
          <w:sz w:val="18"/>
          <w:szCs w:val="18"/>
        </w:rPr>
        <w:t>weboldala:</w:t>
      </w:r>
      <w:r w:rsidR="006C1408" w:rsidRPr="006C140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6C1408" w:rsidRPr="007D27C3">
          <w:rPr>
            <w:rStyle w:val="Hiperhivatkozs"/>
            <w:rFonts w:ascii="Arial" w:hAnsi="Arial" w:cs="Arial"/>
            <w:sz w:val="18"/>
            <w:szCs w:val="18"/>
          </w:rPr>
          <w:t>www.dodgemjogsi.hu</w:t>
        </w:r>
      </w:hyperlink>
      <w:r w:rsidRPr="006C1408">
        <w:rPr>
          <w:rFonts w:ascii="Arial" w:hAnsi="Arial" w:cs="Arial"/>
          <w:sz w:val="18"/>
          <w:szCs w:val="18"/>
        </w:rPr>
        <w:t xml:space="preserve"> </w:t>
      </w:r>
    </w:p>
    <w:p w14:paraId="43DE91A1" w14:textId="7938A899" w:rsidR="00772E6D" w:rsidRDefault="00772E6D" w:rsidP="00772E6D">
      <w:pPr>
        <w:pStyle w:val="Szvegtrzsbehzssal"/>
        <w:tabs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sz w:val="18"/>
          <w:szCs w:val="18"/>
          <w:u w:val="single"/>
        </w:rPr>
      </w:pPr>
    </w:p>
    <w:p w14:paraId="0DA8F26A" w14:textId="3274269D" w:rsidR="00772E6D" w:rsidRPr="00772E6D" w:rsidRDefault="00772E6D" w:rsidP="00772E6D">
      <w:pPr>
        <w:pStyle w:val="Szvegtrzsbehzssal"/>
        <w:tabs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F734E">
        <w:rPr>
          <w:rFonts w:ascii="Arial" w:hAnsi="Arial" w:cs="Arial"/>
          <w:bCs/>
          <w:sz w:val="18"/>
          <w:szCs w:val="18"/>
        </w:rPr>
        <w:t>Felnőttképzési azonosító:</w:t>
      </w:r>
      <w:r>
        <w:rPr>
          <w:rFonts w:ascii="Arial" w:hAnsi="Arial" w:cs="Arial"/>
          <w:bCs/>
          <w:sz w:val="18"/>
          <w:szCs w:val="18"/>
        </w:rPr>
        <w:t xml:space="preserve"> FKB/2020/002505</w:t>
      </w:r>
    </w:p>
    <w:p w14:paraId="56E2D05E" w14:textId="77777777" w:rsidR="00195B63" w:rsidRPr="007019EE" w:rsidRDefault="00195B63" w:rsidP="00195B63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  <w:u w:val="single"/>
        </w:rPr>
      </w:pPr>
    </w:p>
    <w:p w14:paraId="566088D4" w14:textId="77777777" w:rsidR="00195B63" w:rsidRPr="007019EE" w:rsidRDefault="00195B63" w:rsidP="00BE1BDF">
      <w:pPr>
        <w:pStyle w:val="Szvegtrzsbehzssal"/>
        <w:numPr>
          <w:ilvl w:val="0"/>
          <w:numId w:val="4"/>
        </w:numPr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  <w:u w:val="single"/>
        </w:rPr>
      </w:pPr>
      <w:r w:rsidRPr="00BE1BDF">
        <w:rPr>
          <w:rFonts w:ascii="Arial" w:hAnsi="Arial" w:cs="Arial"/>
          <w:b/>
          <w:sz w:val="18"/>
          <w:szCs w:val="18"/>
          <w:u w:val="single"/>
        </w:rPr>
        <w:t>Vállalkozás formája:</w:t>
      </w:r>
      <w:r w:rsidRPr="007019EE">
        <w:rPr>
          <w:rFonts w:ascii="Arial" w:hAnsi="Arial" w:cs="Arial"/>
          <w:sz w:val="18"/>
          <w:szCs w:val="18"/>
        </w:rPr>
        <w:t xml:space="preserve"> Egyéni Vállalkozó</w:t>
      </w:r>
    </w:p>
    <w:p w14:paraId="506E0F52" w14:textId="77777777" w:rsidR="00195B63" w:rsidRPr="007019EE" w:rsidRDefault="00195B63" w:rsidP="00195B63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  <w:u w:val="single"/>
        </w:rPr>
      </w:pPr>
    </w:p>
    <w:p w14:paraId="294EA29E" w14:textId="7D2E732C" w:rsidR="00195B63" w:rsidRPr="007019EE" w:rsidRDefault="00195B63" w:rsidP="00BE1BDF">
      <w:pPr>
        <w:pStyle w:val="Szvegtrzsbehzssal"/>
        <w:numPr>
          <w:ilvl w:val="0"/>
          <w:numId w:val="4"/>
        </w:numPr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  <w:u w:val="single"/>
        </w:rPr>
      </w:pPr>
      <w:r w:rsidRPr="00BE1BDF">
        <w:rPr>
          <w:rFonts w:ascii="Arial" w:hAnsi="Arial" w:cs="Arial"/>
          <w:b/>
          <w:sz w:val="18"/>
          <w:szCs w:val="18"/>
          <w:u w:val="single"/>
        </w:rPr>
        <w:t>Nyilvántartási száma:</w:t>
      </w:r>
      <w:r w:rsidRPr="007019EE">
        <w:rPr>
          <w:rFonts w:ascii="Arial" w:hAnsi="Arial" w:cs="Arial"/>
          <w:sz w:val="18"/>
          <w:szCs w:val="18"/>
        </w:rPr>
        <w:t xml:space="preserve"> 4544340</w:t>
      </w:r>
    </w:p>
    <w:p w14:paraId="48C15B78" w14:textId="55D4B81D" w:rsidR="00195B63" w:rsidRPr="007019EE" w:rsidRDefault="00195B63" w:rsidP="00195B63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  <w:u w:val="single"/>
        </w:rPr>
      </w:pPr>
    </w:p>
    <w:p w14:paraId="3CDEDCCA" w14:textId="2390EB40" w:rsidR="00195B63" w:rsidRPr="007019EE" w:rsidRDefault="0043051A" w:rsidP="00BE1BDF">
      <w:pPr>
        <w:pStyle w:val="Szvegtrzsbehzssal"/>
        <w:numPr>
          <w:ilvl w:val="0"/>
          <w:numId w:val="4"/>
        </w:numPr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  <w:r w:rsidRPr="009A099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1C5A50B7" wp14:editId="5D129C97">
            <wp:simplePos x="0" y="0"/>
            <wp:positionH relativeFrom="page">
              <wp:posOffset>-1662746</wp:posOffset>
            </wp:positionH>
            <wp:positionV relativeFrom="page">
              <wp:posOffset>4048442</wp:posOffset>
            </wp:positionV>
            <wp:extent cx="10800080" cy="2520315"/>
            <wp:effectExtent l="2463482" t="0" r="2502853" b="0"/>
            <wp:wrapNone/>
            <wp:docPr id="16" name="Kép 16" descr="log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2"/>
                    <pic:cNvPicPr>
                      <a:picLocks noChangeArrowheads="1"/>
                    </pic:cNvPicPr>
                  </pic:nvPicPr>
                  <pic:blipFill>
                    <a:blip r:embed="rId6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00000">
                      <a:off x="0" y="0"/>
                      <a:ext cx="10800080" cy="252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B63" w:rsidRPr="00BE1BDF">
        <w:rPr>
          <w:rFonts w:ascii="Arial" w:hAnsi="Arial" w:cs="Arial"/>
          <w:b/>
          <w:sz w:val="18"/>
          <w:szCs w:val="18"/>
          <w:u w:val="single"/>
        </w:rPr>
        <w:t>Iskolavezető neve:</w:t>
      </w:r>
      <w:r w:rsidR="00195B63" w:rsidRPr="007019EE">
        <w:rPr>
          <w:rFonts w:ascii="Arial" w:hAnsi="Arial" w:cs="Arial"/>
          <w:sz w:val="18"/>
          <w:szCs w:val="18"/>
        </w:rPr>
        <w:t xml:space="preserve"> Herédi Zsolt (Tel.: </w:t>
      </w:r>
      <w:r w:rsidR="0031184D" w:rsidRPr="007019EE">
        <w:rPr>
          <w:rFonts w:ascii="Arial" w:hAnsi="Arial" w:cs="Arial"/>
          <w:sz w:val="18"/>
          <w:szCs w:val="18"/>
        </w:rPr>
        <w:t>06-70-907-2871</w:t>
      </w:r>
      <w:r w:rsidR="00195B63" w:rsidRPr="007019EE">
        <w:rPr>
          <w:rFonts w:ascii="Arial" w:hAnsi="Arial" w:cs="Arial"/>
          <w:sz w:val="18"/>
          <w:szCs w:val="18"/>
        </w:rPr>
        <w:t>), iskolavezetői bizonyítvány szám: E-342/2000, iskolavezetői tevékenységének jogcíme: tulajdonos</w:t>
      </w:r>
    </w:p>
    <w:p w14:paraId="4CC91530" w14:textId="70FB9F35" w:rsidR="00195B63" w:rsidRPr="007019EE" w:rsidRDefault="00195B63" w:rsidP="00195B63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  <w:u w:val="single"/>
        </w:rPr>
      </w:pPr>
    </w:p>
    <w:p w14:paraId="593EAA2D" w14:textId="3A8B14A7" w:rsidR="00195B63" w:rsidRPr="007019EE" w:rsidRDefault="00195B63" w:rsidP="00BE1BDF">
      <w:pPr>
        <w:pStyle w:val="Szvegtrzsbehzssal"/>
        <w:numPr>
          <w:ilvl w:val="0"/>
          <w:numId w:val="4"/>
        </w:numPr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  <w:r w:rsidRPr="00BE1BDF">
        <w:rPr>
          <w:rFonts w:ascii="Arial" w:hAnsi="Arial" w:cs="Arial"/>
          <w:b/>
          <w:sz w:val="18"/>
          <w:szCs w:val="18"/>
          <w:u w:val="single"/>
        </w:rPr>
        <w:t>Iskolavezető elérhetősége, félfogadása:</w:t>
      </w:r>
      <w:r w:rsidR="00BE1BDF">
        <w:rPr>
          <w:rFonts w:ascii="Arial" w:hAnsi="Arial" w:cs="Arial"/>
          <w:sz w:val="18"/>
          <w:szCs w:val="18"/>
        </w:rPr>
        <w:t xml:space="preserve"> </w:t>
      </w:r>
      <w:r w:rsidRPr="007019EE">
        <w:rPr>
          <w:rFonts w:ascii="Arial" w:hAnsi="Arial" w:cs="Arial"/>
          <w:sz w:val="18"/>
          <w:szCs w:val="18"/>
        </w:rPr>
        <w:t xml:space="preserve">Tel.: </w:t>
      </w:r>
      <w:r w:rsidR="0031184D" w:rsidRPr="007019EE">
        <w:rPr>
          <w:rFonts w:ascii="Arial" w:hAnsi="Arial" w:cs="Arial"/>
          <w:sz w:val="18"/>
          <w:szCs w:val="18"/>
        </w:rPr>
        <w:t>06-70-907-2871</w:t>
      </w:r>
      <w:r w:rsidRPr="007019EE">
        <w:rPr>
          <w:rFonts w:ascii="Arial" w:hAnsi="Arial" w:cs="Arial"/>
          <w:sz w:val="18"/>
          <w:szCs w:val="18"/>
        </w:rPr>
        <w:t xml:space="preserve">, e-mail címe: </w:t>
      </w:r>
      <w:hyperlink r:id="rId7" w:history="1">
        <w:r w:rsidRPr="007019EE">
          <w:rPr>
            <w:rStyle w:val="Hiperhivatkozs"/>
            <w:rFonts w:ascii="Arial" w:hAnsi="Arial" w:cs="Arial"/>
            <w:sz w:val="18"/>
            <w:szCs w:val="18"/>
            <w:u w:val="none"/>
          </w:rPr>
          <w:t>zsolt@dodgemjogsi.hu</w:t>
        </w:r>
      </w:hyperlink>
      <w:r w:rsidRPr="007019EE">
        <w:rPr>
          <w:rFonts w:ascii="Arial" w:hAnsi="Arial" w:cs="Arial"/>
          <w:sz w:val="18"/>
          <w:szCs w:val="18"/>
        </w:rPr>
        <w:t>, félfogadás: telefonon előre egyeztetett időpontban</w:t>
      </w:r>
    </w:p>
    <w:p w14:paraId="54137516" w14:textId="77777777" w:rsidR="00195B63" w:rsidRPr="007019EE" w:rsidRDefault="00195B63" w:rsidP="00195B63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  <w:u w:val="single"/>
        </w:rPr>
      </w:pPr>
    </w:p>
    <w:p w14:paraId="097FA6AF" w14:textId="77777777" w:rsidR="00195B63" w:rsidRPr="007019EE" w:rsidRDefault="00195B63" w:rsidP="00BE1BDF">
      <w:pPr>
        <w:pStyle w:val="Szvegtrzsbehzssal"/>
        <w:numPr>
          <w:ilvl w:val="0"/>
          <w:numId w:val="4"/>
        </w:numPr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  <w:r w:rsidRPr="00BE1BDF">
        <w:rPr>
          <w:rFonts w:ascii="Arial" w:hAnsi="Arial" w:cs="Arial"/>
          <w:b/>
          <w:sz w:val="18"/>
          <w:szCs w:val="18"/>
          <w:u w:val="single"/>
        </w:rPr>
        <w:t>Ügyfélfogadó telephely címe, telefonszáma:</w:t>
      </w:r>
      <w:r w:rsidR="0023450B" w:rsidRPr="007019EE">
        <w:rPr>
          <w:rFonts w:ascii="Arial" w:hAnsi="Arial" w:cs="Arial"/>
          <w:sz w:val="18"/>
          <w:szCs w:val="18"/>
        </w:rPr>
        <w:t xml:space="preserve"> 1067. Budapest, Teréz körút 7. </w:t>
      </w:r>
      <w:proofErr w:type="spellStart"/>
      <w:r w:rsidR="0023450B" w:rsidRPr="007019EE">
        <w:rPr>
          <w:rFonts w:ascii="Arial" w:hAnsi="Arial" w:cs="Arial"/>
          <w:sz w:val="18"/>
          <w:szCs w:val="18"/>
        </w:rPr>
        <w:t>Fsz</w:t>
      </w:r>
      <w:proofErr w:type="spellEnd"/>
      <w:r w:rsidR="0023450B" w:rsidRPr="007019EE">
        <w:rPr>
          <w:rFonts w:ascii="Arial" w:hAnsi="Arial" w:cs="Arial"/>
          <w:sz w:val="18"/>
          <w:szCs w:val="18"/>
        </w:rPr>
        <w:t>/4.</w:t>
      </w:r>
      <w:r w:rsidRPr="007019EE">
        <w:rPr>
          <w:rFonts w:ascii="Arial" w:hAnsi="Arial" w:cs="Arial"/>
          <w:sz w:val="18"/>
          <w:szCs w:val="18"/>
        </w:rPr>
        <w:t>, Tel.:</w:t>
      </w:r>
      <w:r w:rsidR="00BE1BDF">
        <w:rPr>
          <w:rFonts w:ascii="Arial" w:hAnsi="Arial" w:cs="Arial"/>
          <w:sz w:val="18"/>
          <w:szCs w:val="18"/>
        </w:rPr>
        <w:t>06-1-</w:t>
      </w:r>
      <w:r w:rsidRPr="007019EE">
        <w:rPr>
          <w:rFonts w:ascii="Arial" w:hAnsi="Arial" w:cs="Arial"/>
          <w:sz w:val="18"/>
          <w:szCs w:val="18"/>
        </w:rPr>
        <w:t>321-</w:t>
      </w:r>
      <w:r w:rsidR="00BE1BDF">
        <w:rPr>
          <w:rFonts w:ascii="Arial" w:hAnsi="Arial" w:cs="Arial"/>
          <w:sz w:val="18"/>
          <w:szCs w:val="18"/>
        </w:rPr>
        <w:t>0</w:t>
      </w:r>
      <w:r w:rsidRPr="007019EE">
        <w:rPr>
          <w:rFonts w:ascii="Arial" w:hAnsi="Arial" w:cs="Arial"/>
          <w:sz w:val="18"/>
          <w:szCs w:val="18"/>
        </w:rPr>
        <w:t>678</w:t>
      </w:r>
    </w:p>
    <w:p w14:paraId="012A4B50" w14:textId="77777777" w:rsidR="00195B63" w:rsidRPr="007019EE" w:rsidRDefault="00195B63" w:rsidP="00195B63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</w:p>
    <w:p w14:paraId="4E97F755" w14:textId="3A50E102" w:rsidR="00195B63" w:rsidRPr="007019EE" w:rsidRDefault="00195B63" w:rsidP="00BE1BDF">
      <w:pPr>
        <w:pStyle w:val="Szvegtrzsbehzssal"/>
        <w:numPr>
          <w:ilvl w:val="0"/>
          <w:numId w:val="4"/>
        </w:numPr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  <w:r w:rsidRPr="00BE1BDF">
        <w:rPr>
          <w:rFonts w:ascii="Arial" w:hAnsi="Arial" w:cs="Arial"/>
          <w:b/>
          <w:sz w:val="18"/>
          <w:szCs w:val="18"/>
          <w:u w:val="single"/>
        </w:rPr>
        <w:t>Ügyfélfogadási idő:</w:t>
      </w:r>
      <w:r w:rsidRPr="007019EE">
        <w:rPr>
          <w:rFonts w:ascii="Arial" w:hAnsi="Arial" w:cs="Arial"/>
          <w:sz w:val="18"/>
          <w:szCs w:val="18"/>
        </w:rPr>
        <w:t xml:space="preserve"> </w:t>
      </w:r>
      <w:r w:rsidR="005761AB" w:rsidRPr="0010385A">
        <w:rPr>
          <w:rFonts w:ascii="Arial" w:hAnsi="Arial" w:cs="Arial"/>
          <w:sz w:val="18"/>
          <w:szCs w:val="18"/>
        </w:rPr>
        <w:t>H</w:t>
      </w:r>
      <w:r w:rsidR="005761AB">
        <w:rPr>
          <w:rFonts w:ascii="Arial" w:hAnsi="Arial" w:cs="Arial"/>
          <w:sz w:val="18"/>
          <w:szCs w:val="18"/>
        </w:rPr>
        <w:t xml:space="preserve">étfő, </w:t>
      </w:r>
      <w:r w:rsidR="005761AB" w:rsidRPr="0010385A">
        <w:rPr>
          <w:rFonts w:ascii="Arial" w:hAnsi="Arial" w:cs="Arial"/>
          <w:sz w:val="18"/>
          <w:szCs w:val="18"/>
        </w:rPr>
        <w:t>Sz</w:t>
      </w:r>
      <w:r w:rsidR="005761AB">
        <w:rPr>
          <w:rFonts w:ascii="Arial" w:hAnsi="Arial" w:cs="Arial"/>
          <w:sz w:val="18"/>
          <w:szCs w:val="18"/>
        </w:rPr>
        <w:t xml:space="preserve">erda, </w:t>
      </w:r>
      <w:proofErr w:type="gramStart"/>
      <w:r w:rsidR="005761AB" w:rsidRPr="0010385A">
        <w:rPr>
          <w:rFonts w:ascii="Arial" w:hAnsi="Arial" w:cs="Arial"/>
          <w:sz w:val="18"/>
          <w:szCs w:val="18"/>
        </w:rPr>
        <w:t>Cs</w:t>
      </w:r>
      <w:r w:rsidR="005761AB">
        <w:rPr>
          <w:rFonts w:ascii="Arial" w:hAnsi="Arial" w:cs="Arial"/>
          <w:sz w:val="18"/>
          <w:szCs w:val="18"/>
        </w:rPr>
        <w:t>ütörtök</w:t>
      </w:r>
      <w:proofErr w:type="gramEnd"/>
      <w:r w:rsidR="005761AB" w:rsidRPr="0010385A">
        <w:rPr>
          <w:rFonts w:ascii="Arial" w:hAnsi="Arial" w:cs="Arial"/>
          <w:sz w:val="18"/>
          <w:szCs w:val="18"/>
        </w:rPr>
        <w:t xml:space="preserve">: </w:t>
      </w:r>
      <w:r w:rsidR="005761AB">
        <w:rPr>
          <w:rFonts w:ascii="Arial" w:hAnsi="Arial" w:cs="Arial"/>
          <w:sz w:val="18"/>
          <w:szCs w:val="18"/>
        </w:rPr>
        <w:t>9</w:t>
      </w:r>
      <w:r w:rsidR="005761AB" w:rsidRPr="0010385A">
        <w:rPr>
          <w:rFonts w:ascii="Arial" w:hAnsi="Arial" w:cs="Arial"/>
          <w:sz w:val="18"/>
          <w:szCs w:val="18"/>
        </w:rPr>
        <w:t>:</w:t>
      </w:r>
      <w:r w:rsidR="005761AB">
        <w:rPr>
          <w:rFonts w:ascii="Arial" w:hAnsi="Arial" w:cs="Arial"/>
          <w:sz w:val="18"/>
          <w:szCs w:val="18"/>
        </w:rPr>
        <w:t>0</w:t>
      </w:r>
      <w:r w:rsidR="005761AB" w:rsidRPr="0010385A">
        <w:rPr>
          <w:rFonts w:ascii="Arial" w:hAnsi="Arial" w:cs="Arial"/>
          <w:sz w:val="18"/>
          <w:szCs w:val="18"/>
        </w:rPr>
        <w:t>0-1</w:t>
      </w:r>
      <w:r w:rsidR="005761AB">
        <w:rPr>
          <w:rFonts w:ascii="Arial" w:hAnsi="Arial" w:cs="Arial"/>
          <w:sz w:val="18"/>
          <w:szCs w:val="18"/>
        </w:rPr>
        <w:t>8</w:t>
      </w:r>
      <w:r w:rsidR="005761AB" w:rsidRPr="0010385A">
        <w:rPr>
          <w:rFonts w:ascii="Arial" w:hAnsi="Arial" w:cs="Arial"/>
          <w:sz w:val="18"/>
          <w:szCs w:val="18"/>
        </w:rPr>
        <w:t>:</w:t>
      </w:r>
      <w:r w:rsidR="005761AB">
        <w:rPr>
          <w:rFonts w:ascii="Arial" w:hAnsi="Arial" w:cs="Arial"/>
          <w:sz w:val="18"/>
          <w:szCs w:val="18"/>
        </w:rPr>
        <w:t>0</w:t>
      </w:r>
      <w:r w:rsidR="005761AB" w:rsidRPr="0010385A">
        <w:rPr>
          <w:rFonts w:ascii="Arial" w:hAnsi="Arial" w:cs="Arial"/>
          <w:sz w:val="18"/>
          <w:szCs w:val="18"/>
        </w:rPr>
        <w:t>0</w:t>
      </w:r>
    </w:p>
    <w:p w14:paraId="36F8455B" w14:textId="77777777" w:rsidR="00195B63" w:rsidRPr="007019EE" w:rsidRDefault="00195B63" w:rsidP="00195B63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  <w:u w:val="single"/>
        </w:rPr>
      </w:pPr>
    </w:p>
    <w:p w14:paraId="6D899251" w14:textId="77777777" w:rsidR="00CD07EF" w:rsidRPr="007019EE" w:rsidRDefault="00195B63" w:rsidP="00BE1BDF">
      <w:pPr>
        <w:pStyle w:val="Szvegtrzsbehzssal"/>
        <w:numPr>
          <w:ilvl w:val="0"/>
          <w:numId w:val="4"/>
        </w:numPr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  <w:r w:rsidRPr="00BE1BDF">
        <w:rPr>
          <w:rFonts w:ascii="Arial" w:hAnsi="Arial" w:cs="Arial"/>
          <w:b/>
          <w:sz w:val="18"/>
          <w:szCs w:val="18"/>
          <w:u w:val="single"/>
        </w:rPr>
        <w:t>Székhely:</w:t>
      </w:r>
      <w:r w:rsidRPr="007019EE">
        <w:rPr>
          <w:rFonts w:ascii="Arial" w:hAnsi="Arial" w:cs="Arial"/>
          <w:sz w:val="18"/>
          <w:szCs w:val="18"/>
        </w:rPr>
        <w:t xml:space="preserve"> </w:t>
      </w:r>
      <w:r w:rsidR="001F7C70" w:rsidRPr="007019EE">
        <w:rPr>
          <w:rFonts w:ascii="Arial" w:hAnsi="Arial" w:cs="Arial"/>
          <w:sz w:val="18"/>
          <w:szCs w:val="18"/>
        </w:rPr>
        <w:t xml:space="preserve">1067. Budapest, Teréz körút 7. </w:t>
      </w:r>
      <w:proofErr w:type="spellStart"/>
      <w:r w:rsidR="001F7C70" w:rsidRPr="007019EE">
        <w:rPr>
          <w:rFonts w:ascii="Arial" w:hAnsi="Arial" w:cs="Arial"/>
          <w:sz w:val="18"/>
          <w:szCs w:val="18"/>
        </w:rPr>
        <w:t>Fsz</w:t>
      </w:r>
      <w:proofErr w:type="spellEnd"/>
      <w:r w:rsidR="001F7C70" w:rsidRPr="007019EE">
        <w:rPr>
          <w:rFonts w:ascii="Arial" w:hAnsi="Arial" w:cs="Arial"/>
          <w:sz w:val="18"/>
          <w:szCs w:val="18"/>
        </w:rPr>
        <w:t>/4.</w:t>
      </w:r>
    </w:p>
    <w:p w14:paraId="51BF1A98" w14:textId="77777777" w:rsidR="001F7C70" w:rsidRPr="007019EE" w:rsidRDefault="001F7C70" w:rsidP="001F7C70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</w:p>
    <w:p w14:paraId="2B6C2C16" w14:textId="77777777" w:rsidR="00D67A26" w:rsidRPr="00BE1BDF" w:rsidRDefault="00D67A26" w:rsidP="00411930">
      <w:pPr>
        <w:pStyle w:val="Listaszerbekezds"/>
        <w:numPr>
          <w:ilvl w:val="0"/>
          <w:numId w:val="4"/>
        </w:numPr>
        <w:tabs>
          <w:tab w:val="left" w:pos="0"/>
          <w:tab w:val="left" w:pos="737"/>
          <w:tab w:val="left" w:leader="dot" w:pos="9526"/>
        </w:tabs>
        <w:ind w:left="284" w:hanging="188"/>
        <w:jc w:val="both"/>
        <w:rPr>
          <w:rFonts w:ascii="Arial" w:hAnsi="Arial" w:cs="Arial"/>
          <w:sz w:val="18"/>
          <w:szCs w:val="18"/>
        </w:rPr>
      </w:pPr>
      <w:r w:rsidRPr="00BE1BDF">
        <w:rPr>
          <w:rFonts w:ascii="Arial" w:hAnsi="Arial" w:cs="Arial"/>
          <w:b/>
          <w:iCs/>
          <w:sz w:val="18"/>
          <w:szCs w:val="18"/>
          <w:u w:val="single"/>
        </w:rPr>
        <w:t>A képzés célja</w:t>
      </w:r>
      <w:r w:rsidRPr="00BE1BDF">
        <w:rPr>
          <w:rFonts w:ascii="Arial" w:hAnsi="Arial" w:cs="Arial"/>
          <w:b/>
          <w:iCs/>
          <w:sz w:val="18"/>
          <w:szCs w:val="18"/>
        </w:rPr>
        <w:t>:</w:t>
      </w:r>
      <w:r w:rsidRPr="00BE1BDF">
        <w:rPr>
          <w:rFonts w:ascii="Arial" w:hAnsi="Arial" w:cs="Arial"/>
          <w:sz w:val="18"/>
          <w:szCs w:val="18"/>
        </w:rPr>
        <w:t xml:space="preserve"> Olyan járművezetőket képezni, akik képesek önállóan, kezdő szinten, biztonságosan, hatékonyan és kulturáltan közlekedni és a megszerzett vezetői engedély birtokában, járművezetőként szerzett tapasztalataikat felhasználva </w:t>
      </w:r>
      <w:proofErr w:type="spellStart"/>
      <w:r w:rsidRPr="00BE1BDF">
        <w:rPr>
          <w:rFonts w:ascii="Arial" w:hAnsi="Arial" w:cs="Arial"/>
          <w:sz w:val="18"/>
          <w:szCs w:val="18"/>
        </w:rPr>
        <w:t>továbbfejlődni</w:t>
      </w:r>
      <w:proofErr w:type="spellEnd"/>
      <w:r w:rsidRPr="00BE1BDF">
        <w:rPr>
          <w:rFonts w:ascii="Arial" w:hAnsi="Arial" w:cs="Arial"/>
          <w:sz w:val="18"/>
          <w:szCs w:val="18"/>
        </w:rPr>
        <w:t>.</w:t>
      </w:r>
    </w:p>
    <w:p w14:paraId="6FE40CEC" w14:textId="77777777" w:rsidR="00D67A26" w:rsidRPr="007019EE" w:rsidRDefault="00D67A26" w:rsidP="002D692E">
      <w:pPr>
        <w:tabs>
          <w:tab w:val="left" w:pos="284"/>
          <w:tab w:val="left" w:pos="737"/>
          <w:tab w:val="left" w:leader="dot" w:pos="9526"/>
        </w:tabs>
        <w:ind w:left="568" w:hanging="284"/>
        <w:jc w:val="both"/>
        <w:rPr>
          <w:rFonts w:ascii="Arial" w:hAnsi="Arial" w:cs="Arial"/>
          <w:sz w:val="18"/>
          <w:szCs w:val="18"/>
        </w:rPr>
      </w:pPr>
    </w:p>
    <w:p w14:paraId="1AD0BE23" w14:textId="77777777" w:rsidR="00D67A26" w:rsidRPr="00BE1BDF" w:rsidRDefault="00EA6CA9" w:rsidP="002D692E">
      <w:pPr>
        <w:tabs>
          <w:tab w:val="left" w:pos="284"/>
          <w:tab w:val="left" w:pos="737"/>
          <w:tab w:val="left" w:leader="dot" w:pos="9526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BE1BDF">
        <w:rPr>
          <w:rFonts w:ascii="Arial" w:hAnsi="Arial" w:cs="Arial"/>
          <w:b/>
          <w:sz w:val="18"/>
          <w:szCs w:val="18"/>
        </w:rPr>
        <w:t>10</w:t>
      </w:r>
      <w:r w:rsidR="00D67A26" w:rsidRPr="00BE1BDF">
        <w:rPr>
          <w:rFonts w:ascii="Arial" w:hAnsi="Arial" w:cs="Arial"/>
          <w:b/>
          <w:sz w:val="18"/>
          <w:szCs w:val="18"/>
        </w:rPr>
        <w:t>.</w:t>
      </w:r>
      <w:r w:rsidR="00D67A26" w:rsidRPr="00BE1BDF">
        <w:rPr>
          <w:rFonts w:ascii="Arial" w:hAnsi="Arial" w:cs="Arial"/>
          <w:b/>
          <w:sz w:val="18"/>
          <w:szCs w:val="18"/>
        </w:rPr>
        <w:tab/>
      </w:r>
      <w:r w:rsidR="00D67A26" w:rsidRPr="00BE1BDF">
        <w:rPr>
          <w:rFonts w:ascii="Arial" w:hAnsi="Arial" w:cs="Arial"/>
          <w:b/>
          <w:sz w:val="18"/>
          <w:szCs w:val="18"/>
          <w:u w:val="single"/>
        </w:rPr>
        <w:t>Megszerezhető kompetenciák:</w:t>
      </w:r>
    </w:p>
    <w:p w14:paraId="551AF6B1" w14:textId="77777777" w:rsidR="00D67A26" w:rsidRPr="007019EE" w:rsidRDefault="00D67A26" w:rsidP="002D692E">
      <w:pPr>
        <w:tabs>
          <w:tab w:val="left" w:pos="737"/>
          <w:tab w:val="left" w:leader="dot" w:pos="9526"/>
        </w:tabs>
        <w:rPr>
          <w:rFonts w:ascii="Arial" w:hAnsi="Arial" w:cs="Arial"/>
          <w:b/>
          <w:sz w:val="18"/>
          <w:szCs w:val="18"/>
        </w:rPr>
      </w:pPr>
    </w:p>
    <w:tbl>
      <w:tblPr>
        <w:tblW w:w="110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4"/>
      </w:tblGrid>
      <w:tr w:rsidR="00D67A26" w:rsidRPr="007019EE" w14:paraId="154C5289" w14:textId="77777777" w:rsidTr="00C477BB">
        <w:trPr>
          <w:cantSplit/>
          <w:trHeight w:val="284"/>
          <w:jc w:val="center"/>
        </w:trPr>
        <w:tc>
          <w:tcPr>
            <w:tcW w:w="11014" w:type="dxa"/>
            <w:shd w:val="clear" w:color="auto" w:fill="auto"/>
            <w:vAlign w:val="center"/>
          </w:tcPr>
          <w:p w14:paraId="0676C410" w14:textId="77777777" w:rsidR="00D67A26" w:rsidRPr="007019EE" w:rsidRDefault="00D67A26" w:rsidP="00C477BB">
            <w:pPr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7019EE">
              <w:rPr>
                <w:rFonts w:ascii="Arial" w:hAnsi="Arial" w:cs="Arial"/>
                <w:spacing w:val="-6"/>
                <w:sz w:val="18"/>
                <w:szCs w:val="18"/>
              </w:rPr>
              <w:t>A képzést elvégzők képesek a közlekedés zavartalanságának elősegítése érdekében a jogszabályokat helyesen alkalmazni</w:t>
            </w:r>
          </w:p>
        </w:tc>
      </w:tr>
      <w:tr w:rsidR="00D67A26" w:rsidRPr="007019EE" w14:paraId="2743D253" w14:textId="77777777" w:rsidTr="00C477BB">
        <w:trPr>
          <w:cantSplit/>
          <w:trHeight w:val="284"/>
          <w:jc w:val="center"/>
        </w:trPr>
        <w:tc>
          <w:tcPr>
            <w:tcW w:w="11014" w:type="dxa"/>
            <w:shd w:val="clear" w:color="auto" w:fill="auto"/>
            <w:vAlign w:val="center"/>
          </w:tcPr>
          <w:p w14:paraId="2C071881" w14:textId="77777777" w:rsidR="00D67A26" w:rsidRPr="007019EE" w:rsidRDefault="00D67A26" w:rsidP="00C477BB">
            <w:pPr>
              <w:spacing w:before="60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7019EE">
              <w:rPr>
                <w:rFonts w:ascii="Arial" w:hAnsi="Arial" w:cs="Arial"/>
                <w:spacing w:val="-6"/>
                <w:sz w:val="18"/>
                <w:szCs w:val="18"/>
              </w:rPr>
              <w:t>A képzést elvégzők képesek a közúti közlekedésben rejlő veszélyeket felismerni, és helyesen megítélni</w:t>
            </w:r>
          </w:p>
        </w:tc>
      </w:tr>
      <w:tr w:rsidR="00D67A26" w:rsidRPr="007019EE" w14:paraId="44F311F1" w14:textId="77777777" w:rsidTr="00C477BB">
        <w:trPr>
          <w:cantSplit/>
          <w:trHeight w:val="284"/>
          <w:jc w:val="center"/>
        </w:trPr>
        <w:tc>
          <w:tcPr>
            <w:tcW w:w="11014" w:type="dxa"/>
            <w:shd w:val="clear" w:color="auto" w:fill="auto"/>
            <w:vAlign w:val="center"/>
          </w:tcPr>
          <w:p w14:paraId="6FE87C3D" w14:textId="77777777" w:rsidR="00D67A26" w:rsidRPr="007019EE" w:rsidRDefault="00D67A26" w:rsidP="00C477BB">
            <w:pPr>
              <w:spacing w:before="60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7019EE">
              <w:rPr>
                <w:rFonts w:ascii="Arial" w:hAnsi="Arial" w:cs="Arial"/>
                <w:spacing w:val="-6"/>
                <w:sz w:val="18"/>
                <w:szCs w:val="18"/>
              </w:rPr>
              <w:t xml:space="preserve">A képzést elvégzők jármű feletti uralom birtokában képesek a folyamatosan és biztonságosan a közúti </w:t>
            </w:r>
            <w:proofErr w:type="gramStart"/>
            <w:r w:rsidRPr="007019EE">
              <w:rPr>
                <w:rFonts w:ascii="Arial" w:hAnsi="Arial" w:cs="Arial"/>
                <w:spacing w:val="-6"/>
                <w:sz w:val="18"/>
                <w:szCs w:val="18"/>
              </w:rPr>
              <w:t>közlekedésben  részt</w:t>
            </w:r>
            <w:proofErr w:type="gramEnd"/>
            <w:r w:rsidRPr="007019EE">
              <w:rPr>
                <w:rFonts w:ascii="Arial" w:hAnsi="Arial" w:cs="Arial"/>
                <w:spacing w:val="-6"/>
                <w:sz w:val="18"/>
                <w:szCs w:val="18"/>
              </w:rPr>
              <w:t xml:space="preserve"> venni, és az esetlegesen kialakuló vészhelyzetekben megfelelően reagálni.</w:t>
            </w:r>
          </w:p>
        </w:tc>
      </w:tr>
      <w:tr w:rsidR="00D67A26" w:rsidRPr="007019EE" w14:paraId="06341F29" w14:textId="77777777" w:rsidTr="00C477BB">
        <w:trPr>
          <w:cantSplit/>
          <w:trHeight w:val="284"/>
          <w:jc w:val="center"/>
        </w:trPr>
        <w:tc>
          <w:tcPr>
            <w:tcW w:w="11014" w:type="dxa"/>
            <w:shd w:val="clear" w:color="auto" w:fill="auto"/>
            <w:vAlign w:val="center"/>
          </w:tcPr>
          <w:p w14:paraId="3C04260A" w14:textId="77777777" w:rsidR="00D67A26" w:rsidRPr="007019EE" w:rsidRDefault="00D67A26" w:rsidP="00C477BB">
            <w:pPr>
              <w:spacing w:before="60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7019EE">
              <w:rPr>
                <w:rFonts w:ascii="Arial" w:hAnsi="Arial" w:cs="Arial"/>
                <w:spacing w:val="-6"/>
                <w:sz w:val="18"/>
                <w:szCs w:val="18"/>
              </w:rPr>
              <w:t>A képzést elvégzők képesek a fokozottan veszélyeztetettek biztonságát szem előtt tartani</w:t>
            </w:r>
          </w:p>
        </w:tc>
      </w:tr>
      <w:tr w:rsidR="00D67A26" w:rsidRPr="007019EE" w14:paraId="35AAF604" w14:textId="77777777" w:rsidTr="00C477BB">
        <w:trPr>
          <w:cantSplit/>
          <w:trHeight w:val="284"/>
          <w:jc w:val="center"/>
        </w:trPr>
        <w:tc>
          <w:tcPr>
            <w:tcW w:w="11014" w:type="dxa"/>
            <w:shd w:val="clear" w:color="auto" w:fill="auto"/>
            <w:vAlign w:val="center"/>
          </w:tcPr>
          <w:p w14:paraId="189C0CFD" w14:textId="77777777" w:rsidR="00D67A26" w:rsidRPr="007019EE" w:rsidRDefault="00D67A26" w:rsidP="00C477BB">
            <w:pPr>
              <w:spacing w:before="60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7019EE">
              <w:rPr>
                <w:rFonts w:ascii="Arial" w:hAnsi="Arial" w:cs="Arial"/>
                <w:spacing w:val="-6"/>
                <w:sz w:val="18"/>
                <w:szCs w:val="18"/>
              </w:rPr>
              <w:t xml:space="preserve">A képzést elvégzők képesek a jármű külön jogszabályban előírt ellenőrzését elvégezni, valamint a közlekedésbiztonságot veszélyeztető műszaki hibát felismerni, és a </w:t>
            </w:r>
            <w:proofErr w:type="spellStart"/>
            <w:r w:rsidRPr="007019EE">
              <w:rPr>
                <w:rFonts w:ascii="Arial" w:hAnsi="Arial" w:cs="Arial"/>
                <w:spacing w:val="-6"/>
                <w:sz w:val="18"/>
                <w:szCs w:val="18"/>
              </w:rPr>
              <w:t>továbbhaladás</w:t>
            </w:r>
            <w:proofErr w:type="spellEnd"/>
            <w:r w:rsidRPr="007019EE">
              <w:rPr>
                <w:rFonts w:ascii="Arial" w:hAnsi="Arial" w:cs="Arial"/>
                <w:spacing w:val="-6"/>
                <w:sz w:val="18"/>
                <w:szCs w:val="18"/>
              </w:rPr>
              <w:t xml:space="preserve"> lehetőségéről helyesen dönteni. </w:t>
            </w:r>
          </w:p>
        </w:tc>
      </w:tr>
    </w:tbl>
    <w:p w14:paraId="7AACC274" w14:textId="77777777" w:rsidR="00AC11FD" w:rsidRPr="007019EE" w:rsidRDefault="00AC11FD" w:rsidP="00A46222">
      <w:pPr>
        <w:pStyle w:val="Szvegtrzsbehzssal"/>
        <w:ind w:left="0" w:firstLine="0"/>
        <w:rPr>
          <w:rFonts w:ascii="Arial" w:hAnsi="Arial" w:cs="Arial"/>
          <w:sz w:val="18"/>
          <w:szCs w:val="18"/>
        </w:rPr>
      </w:pPr>
    </w:p>
    <w:p w14:paraId="50ACD586" w14:textId="77777777" w:rsidR="006F327A" w:rsidRPr="00BE1BDF" w:rsidRDefault="00EA6CA9" w:rsidP="00107C3E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ind w:left="0" w:firstLine="0"/>
        <w:rPr>
          <w:rFonts w:ascii="Arial" w:hAnsi="Arial" w:cs="Arial"/>
          <w:b/>
          <w:sz w:val="18"/>
          <w:szCs w:val="18"/>
          <w:u w:val="single"/>
        </w:rPr>
      </w:pPr>
      <w:r w:rsidRPr="00BE1BDF">
        <w:rPr>
          <w:rFonts w:ascii="Arial" w:hAnsi="Arial" w:cs="Arial"/>
          <w:b/>
          <w:sz w:val="18"/>
          <w:szCs w:val="18"/>
        </w:rPr>
        <w:t>11</w:t>
      </w:r>
      <w:r w:rsidR="00CD07EF" w:rsidRPr="00BE1BDF">
        <w:rPr>
          <w:rFonts w:ascii="Arial" w:hAnsi="Arial" w:cs="Arial"/>
          <w:b/>
          <w:sz w:val="18"/>
          <w:szCs w:val="18"/>
        </w:rPr>
        <w:t>.</w:t>
      </w:r>
      <w:r w:rsidR="0084772C" w:rsidRPr="00BE1BDF">
        <w:rPr>
          <w:rFonts w:ascii="Arial" w:hAnsi="Arial" w:cs="Arial"/>
          <w:b/>
          <w:sz w:val="18"/>
          <w:szCs w:val="18"/>
        </w:rPr>
        <w:tab/>
      </w:r>
      <w:r w:rsidR="0023450B" w:rsidRPr="00BE1BDF">
        <w:rPr>
          <w:rFonts w:ascii="Arial" w:hAnsi="Arial" w:cs="Arial"/>
          <w:b/>
          <w:sz w:val="18"/>
          <w:szCs w:val="18"/>
          <w:u w:val="single"/>
        </w:rPr>
        <w:t>Tanfolyami</w:t>
      </w:r>
      <w:r w:rsidR="00CD07EF" w:rsidRPr="00BE1BDF">
        <w:rPr>
          <w:rFonts w:ascii="Arial" w:hAnsi="Arial" w:cs="Arial"/>
          <w:b/>
          <w:sz w:val="18"/>
          <w:szCs w:val="18"/>
          <w:u w:val="single"/>
        </w:rPr>
        <w:t xml:space="preserve"> díj:</w:t>
      </w:r>
    </w:p>
    <w:p w14:paraId="1188596A" w14:textId="77777777" w:rsidR="00A46222" w:rsidRPr="007019EE" w:rsidRDefault="00A46222" w:rsidP="00107C3E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ind w:left="0" w:firstLine="0"/>
        <w:rPr>
          <w:rFonts w:ascii="Arial" w:hAnsi="Arial" w:cs="Arial"/>
          <w:b/>
          <w:sz w:val="18"/>
          <w:szCs w:val="18"/>
        </w:rPr>
      </w:pPr>
    </w:p>
    <w:p w14:paraId="36DAE1EB" w14:textId="7B5BD8DF" w:rsidR="0096435A" w:rsidRPr="007019EE" w:rsidRDefault="00621CF2" w:rsidP="00DF7E5A">
      <w:pPr>
        <w:pStyle w:val="Szvegtrzsbehzssal"/>
        <w:tabs>
          <w:tab w:val="left" w:pos="1276"/>
          <w:tab w:val="left" w:pos="1843"/>
          <w:tab w:val="left" w:pos="3969"/>
        </w:tabs>
        <w:ind w:firstLine="0"/>
        <w:jc w:val="left"/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i/>
          <w:sz w:val="18"/>
          <w:szCs w:val="18"/>
        </w:rPr>
        <w:t xml:space="preserve">elmélet + 30 gyakorlati </w:t>
      </w:r>
      <w:r w:rsidR="00BD21E9" w:rsidRPr="007019EE">
        <w:rPr>
          <w:rFonts w:ascii="Arial" w:hAnsi="Arial" w:cs="Arial"/>
          <w:i/>
          <w:sz w:val="18"/>
          <w:szCs w:val="18"/>
        </w:rPr>
        <w:t>óra</w:t>
      </w:r>
      <w:r w:rsidR="00A46222" w:rsidRPr="007019EE">
        <w:rPr>
          <w:rFonts w:ascii="Arial" w:hAnsi="Arial" w:cs="Arial"/>
          <w:i/>
          <w:sz w:val="18"/>
          <w:szCs w:val="18"/>
        </w:rPr>
        <w:t xml:space="preserve"> (</w:t>
      </w:r>
      <w:r w:rsidR="00F15A88" w:rsidRPr="007019EE">
        <w:rPr>
          <w:rFonts w:ascii="Arial" w:hAnsi="Arial" w:cs="Arial"/>
          <w:i/>
          <w:sz w:val="18"/>
          <w:szCs w:val="18"/>
        </w:rPr>
        <w:t xml:space="preserve">de </w:t>
      </w:r>
      <w:r w:rsidR="0096435A" w:rsidRPr="007019EE">
        <w:rPr>
          <w:rFonts w:ascii="Arial" w:hAnsi="Arial" w:cs="Arial"/>
          <w:i/>
          <w:sz w:val="18"/>
          <w:szCs w:val="18"/>
        </w:rPr>
        <w:t>a forgalmi vizsg</w:t>
      </w:r>
      <w:r w:rsidR="00A149FC" w:rsidRPr="007019EE">
        <w:rPr>
          <w:rFonts w:ascii="Arial" w:hAnsi="Arial" w:cs="Arial"/>
          <w:i/>
          <w:sz w:val="18"/>
          <w:szCs w:val="18"/>
        </w:rPr>
        <w:t xml:space="preserve">ához min. </w:t>
      </w:r>
      <w:smartTag w:uri="urn:schemas-microsoft-com:office:smarttags" w:element="metricconverter">
        <w:smartTagPr>
          <w:attr w:name="ProductID" w:val="580 km"/>
        </w:smartTagPr>
        <w:r w:rsidR="00A149FC" w:rsidRPr="007019EE">
          <w:rPr>
            <w:rFonts w:ascii="Arial" w:hAnsi="Arial" w:cs="Arial"/>
            <w:i/>
            <w:sz w:val="18"/>
            <w:szCs w:val="18"/>
          </w:rPr>
          <w:t>580 km</w:t>
        </w:r>
      </w:smartTag>
      <w:r w:rsidR="00A149FC" w:rsidRPr="007019EE">
        <w:rPr>
          <w:rFonts w:ascii="Arial" w:hAnsi="Arial" w:cs="Arial"/>
          <w:i/>
          <w:sz w:val="18"/>
          <w:szCs w:val="18"/>
        </w:rPr>
        <w:t xml:space="preserve"> menet</w:t>
      </w:r>
      <w:r w:rsidR="003D48AA" w:rsidRPr="007019EE">
        <w:rPr>
          <w:rFonts w:ascii="Arial" w:hAnsi="Arial" w:cs="Arial"/>
          <w:i/>
          <w:sz w:val="18"/>
          <w:szCs w:val="18"/>
        </w:rPr>
        <w:t>t</w:t>
      </w:r>
      <w:r w:rsidR="00A149FC" w:rsidRPr="007019EE">
        <w:rPr>
          <w:rFonts w:ascii="Arial" w:hAnsi="Arial" w:cs="Arial"/>
          <w:i/>
          <w:sz w:val="18"/>
          <w:szCs w:val="18"/>
        </w:rPr>
        <w:t>ávolságo</w:t>
      </w:r>
      <w:r w:rsidR="0096435A" w:rsidRPr="007019EE">
        <w:rPr>
          <w:rFonts w:ascii="Arial" w:hAnsi="Arial" w:cs="Arial"/>
          <w:i/>
          <w:sz w:val="18"/>
          <w:szCs w:val="18"/>
        </w:rPr>
        <w:t xml:space="preserve">t </w:t>
      </w:r>
      <w:r w:rsidR="00A46222" w:rsidRPr="007019EE">
        <w:rPr>
          <w:rFonts w:ascii="Arial" w:hAnsi="Arial" w:cs="Arial"/>
          <w:i/>
          <w:sz w:val="18"/>
          <w:szCs w:val="18"/>
        </w:rPr>
        <w:t xml:space="preserve">a vezetési kartonon </w:t>
      </w:r>
      <w:r w:rsidR="0096435A" w:rsidRPr="007019EE">
        <w:rPr>
          <w:rFonts w:ascii="Arial" w:hAnsi="Arial" w:cs="Arial"/>
          <w:i/>
          <w:sz w:val="18"/>
          <w:szCs w:val="18"/>
        </w:rPr>
        <w:t>igazolni kell</w:t>
      </w:r>
      <w:r w:rsidR="00A46222" w:rsidRPr="007019EE">
        <w:rPr>
          <w:rFonts w:ascii="Arial" w:hAnsi="Arial" w:cs="Arial"/>
          <w:i/>
          <w:sz w:val="18"/>
          <w:szCs w:val="18"/>
        </w:rPr>
        <w:t>):</w:t>
      </w:r>
      <w:r w:rsidR="00A46222" w:rsidRPr="007019EE">
        <w:rPr>
          <w:rFonts w:ascii="Arial" w:hAnsi="Arial" w:cs="Arial"/>
          <w:sz w:val="18"/>
          <w:szCs w:val="18"/>
        </w:rPr>
        <w:t xml:space="preserve"> </w:t>
      </w:r>
      <w:r w:rsidR="006C1408">
        <w:rPr>
          <w:rFonts w:ascii="Arial" w:hAnsi="Arial" w:cs="Arial"/>
          <w:b/>
          <w:sz w:val="18"/>
          <w:szCs w:val="18"/>
        </w:rPr>
        <w:t>31</w:t>
      </w:r>
      <w:r w:rsidR="00085E2D">
        <w:rPr>
          <w:rFonts w:ascii="Arial" w:hAnsi="Arial" w:cs="Arial"/>
          <w:b/>
          <w:sz w:val="18"/>
          <w:szCs w:val="18"/>
        </w:rPr>
        <w:t>0</w:t>
      </w:r>
      <w:r w:rsidR="008A6DEA" w:rsidRPr="007019EE">
        <w:rPr>
          <w:rFonts w:ascii="Arial" w:hAnsi="Arial" w:cs="Arial"/>
          <w:b/>
          <w:sz w:val="18"/>
          <w:szCs w:val="18"/>
        </w:rPr>
        <w:t>.0</w:t>
      </w:r>
      <w:r w:rsidR="00193286" w:rsidRPr="007019EE">
        <w:rPr>
          <w:rFonts w:ascii="Arial" w:hAnsi="Arial" w:cs="Arial"/>
          <w:b/>
          <w:sz w:val="18"/>
          <w:szCs w:val="18"/>
        </w:rPr>
        <w:t>0</w:t>
      </w:r>
      <w:r w:rsidR="00DE0A94" w:rsidRPr="007019EE">
        <w:rPr>
          <w:rFonts w:ascii="Arial" w:hAnsi="Arial" w:cs="Arial"/>
          <w:b/>
          <w:sz w:val="18"/>
          <w:szCs w:val="18"/>
        </w:rPr>
        <w:t>0</w:t>
      </w:r>
      <w:r w:rsidR="00BD21E9" w:rsidRPr="007019EE">
        <w:rPr>
          <w:rFonts w:ascii="Arial" w:hAnsi="Arial" w:cs="Arial"/>
          <w:b/>
          <w:sz w:val="18"/>
          <w:szCs w:val="18"/>
        </w:rPr>
        <w:t xml:space="preserve"> Ft</w:t>
      </w:r>
    </w:p>
    <w:p w14:paraId="0619C6DF" w14:textId="77777777" w:rsidR="00937D9A" w:rsidRPr="007019EE" w:rsidRDefault="00937D9A" w:rsidP="00937D9A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</w:p>
    <w:p w14:paraId="6CFE9243" w14:textId="580B595E" w:rsidR="00411930" w:rsidRDefault="00AF74E0" w:rsidP="00411930">
      <w:pPr>
        <w:pStyle w:val="Szvegtrzsbehzssal"/>
        <w:tabs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sz w:val="18"/>
          <w:szCs w:val="18"/>
        </w:rPr>
      </w:pPr>
      <w:r w:rsidRPr="00AF74E0">
        <w:rPr>
          <w:rFonts w:ascii="Arial" w:hAnsi="Arial" w:cs="Arial"/>
          <w:bCs/>
          <w:sz w:val="18"/>
          <w:szCs w:val="18"/>
        </w:rPr>
        <w:t xml:space="preserve">A </w:t>
      </w:r>
      <w:r w:rsidRPr="00AF74E0">
        <w:rPr>
          <w:rFonts w:ascii="Arial" w:hAnsi="Arial" w:cs="Arial"/>
          <w:sz w:val="18"/>
          <w:szCs w:val="18"/>
        </w:rPr>
        <w:t xml:space="preserve">feltüntetett tanfolyami díj a jegyzetek, segédeszközök, valamint a vizsgák és pótvizsgák díját nem tartalmazza. </w:t>
      </w:r>
      <w:r w:rsidRPr="00AF74E0">
        <w:rPr>
          <w:rFonts w:ascii="Arial" w:hAnsi="Arial" w:cs="Arial"/>
          <w:b/>
          <w:bCs/>
          <w:sz w:val="18"/>
          <w:szCs w:val="18"/>
          <w:u w:val="single"/>
        </w:rPr>
        <w:t>A</w:t>
      </w:r>
      <w:r w:rsidR="006C1408">
        <w:rPr>
          <w:rFonts w:ascii="Arial" w:hAnsi="Arial" w:cs="Arial"/>
          <w:b/>
          <w:bCs/>
          <w:sz w:val="18"/>
          <w:szCs w:val="18"/>
          <w:u w:val="single"/>
        </w:rPr>
        <w:t>mennyiben a Tanuló kedvezményt kapott</w:t>
      </w:r>
      <w:r w:rsidR="003E2F66">
        <w:rPr>
          <w:rFonts w:ascii="Arial" w:hAnsi="Arial" w:cs="Arial"/>
          <w:b/>
          <w:bCs/>
          <w:sz w:val="18"/>
          <w:szCs w:val="18"/>
          <w:u w:val="single"/>
        </w:rPr>
        <w:t>, a</w:t>
      </w:r>
      <w:r w:rsidRPr="00AF74E0">
        <w:rPr>
          <w:rFonts w:ascii="Arial" w:hAnsi="Arial" w:cs="Arial"/>
          <w:b/>
          <w:bCs/>
          <w:sz w:val="18"/>
          <w:szCs w:val="18"/>
          <w:u w:val="single"/>
        </w:rPr>
        <w:t xml:space="preserve"> kedvezmény feltétele a szerződéskötéstől számított nyolc hónapon belül a Képzőnél tett forgalmi vizsga és a tanfolyami díj egyösszegű, vagy </w:t>
      </w:r>
      <w:proofErr w:type="spellStart"/>
      <w:r w:rsidRPr="00AF74E0">
        <w:rPr>
          <w:rFonts w:ascii="Arial" w:hAnsi="Arial" w:cs="Arial"/>
          <w:b/>
          <w:bCs/>
          <w:sz w:val="18"/>
          <w:szCs w:val="18"/>
          <w:u w:val="single"/>
        </w:rPr>
        <w:t>max</w:t>
      </w:r>
      <w:proofErr w:type="spellEnd"/>
      <w:r w:rsidRPr="00AF74E0">
        <w:rPr>
          <w:rFonts w:ascii="Arial" w:hAnsi="Arial" w:cs="Arial"/>
          <w:b/>
          <w:bCs/>
          <w:sz w:val="18"/>
          <w:szCs w:val="18"/>
          <w:u w:val="single"/>
        </w:rPr>
        <w:t xml:space="preserve">. 5 részletben történő befizetése. A Képzőnek – amennyiben jogszabályváltozás, vagy a működési költségek időközbeni emelkedése indokolja - jogában áll a tanfolyami díj egyoldalú módosítása, de a változás a </w:t>
      </w:r>
      <w:r w:rsidRPr="00AF74E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teljesített</w:t>
      </w:r>
      <w:r w:rsidRPr="00AF74E0">
        <w:rPr>
          <w:rFonts w:ascii="Arial" w:hAnsi="Arial" w:cs="Arial"/>
          <w:b/>
          <w:bCs/>
          <w:sz w:val="18"/>
          <w:szCs w:val="18"/>
          <w:u w:val="single"/>
        </w:rPr>
        <w:t xml:space="preserve"> szolgáltatásokat nem érinti. A Tanuló által már befizetett tanfolyami díjat - </w:t>
      </w:r>
      <w:r w:rsidRPr="00AF74E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az ebből még le nem vezetett gyakorlati órák díjait igen</w:t>
      </w:r>
      <w:r w:rsidRPr="00AF74E0">
        <w:rPr>
          <w:rFonts w:ascii="Arial" w:hAnsi="Arial" w:cs="Arial"/>
          <w:b/>
          <w:bCs/>
          <w:sz w:val="18"/>
          <w:szCs w:val="18"/>
          <w:u w:val="single"/>
        </w:rPr>
        <w:t xml:space="preserve"> - a szerződéskötéstől számított nyolc hónapig nem érinti.</w:t>
      </w:r>
      <w:r w:rsidRPr="00AF74E0">
        <w:rPr>
          <w:rFonts w:ascii="Arial" w:hAnsi="Arial" w:cs="Arial"/>
          <w:sz w:val="18"/>
          <w:szCs w:val="18"/>
        </w:rPr>
        <w:t xml:space="preserve"> Szerződésbontás esetén a két fél köteles elszámolni egymással a felhasznált tanfolyami díj és vizsgadíj tekintetében. Amennyiben a Tanuló a jelen szerződést az első forgalmi vizsgája előtt felmondja, akkor köteles a kapott kedvezményeket a Képzőnek megfizetni. A tanfolyami díjnak a feltüntetett határidőkig történő be nem fizetése esetén a Képző jogosult a további képzést megtagadni. </w:t>
      </w:r>
      <w:r w:rsidR="00DD1D76" w:rsidRPr="00494B5E">
        <w:rPr>
          <w:rFonts w:ascii="Arial" w:hAnsi="Arial" w:cs="Arial"/>
          <w:b/>
          <w:bCs/>
          <w:sz w:val="18"/>
          <w:szCs w:val="18"/>
        </w:rPr>
        <w:t>Szerződés felmondásakor</w:t>
      </w:r>
      <w:r w:rsidR="00DD1D76" w:rsidRPr="00AF74E0">
        <w:rPr>
          <w:rFonts w:ascii="Arial" w:hAnsi="Arial" w:cs="Arial"/>
          <w:sz w:val="18"/>
          <w:szCs w:val="18"/>
        </w:rPr>
        <w:t xml:space="preserve"> a teljesített szolgáltatások után befizetett tanfolyami díjat nem térítünk vissza, valamint a </w:t>
      </w:r>
      <w:r w:rsidR="00DD1D76" w:rsidRPr="00494B5E">
        <w:rPr>
          <w:rFonts w:ascii="Arial" w:hAnsi="Arial" w:cs="Arial"/>
          <w:b/>
          <w:bCs/>
          <w:sz w:val="18"/>
          <w:szCs w:val="18"/>
        </w:rPr>
        <w:t>Tanuló 10.000 Ft kezelési díjat</w:t>
      </w:r>
      <w:r w:rsidR="00DD1D76" w:rsidRPr="00AF74E0">
        <w:rPr>
          <w:rFonts w:ascii="Arial" w:hAnsi="Arial" w:cs="Arial"/>
          <w:sz w:val="18"/>
          <w:szCs w:val="18"/>
        </w:rPr>
        <w:t xml:space="preserve"> köteles a Képző részére fizetni</w:t>
      </w:r>
      <w:r w:rsidR="00DD1D76">
        <w:rPr>
          <w:rFonts w:ascii="Arial" w:hAnsi="Arial" w:cs="Arial"/>
          <w:sz w:val="18"/>
          <w:szCs w:val="18"/>
        </w:rPr>
        <w:t>.</w:t>
      </w:r>
      <w:r w:rsidRPr="00AF74E0">
        <w:rPr>
          <w:rFonts w:ascii="Arial" w:hAnsi="Arial" w:cs="Arial"/>
          <w:sz w:val="18"/>
          <w:szCs w:val="18"/>
        </w:rPr>
        <w:t xml:space="preserve"> A Képző 3 munkanapon belül állítja ki a Képzési Igazolást. </w:t>
      </w:r>
      <w:r w:rsidRPr="00AF74E0">
        <w:rPr>
          <w:rFonts w:ascii="Arial" w:hAnsi="Arial" w:cs="Arial"/>
          <w:b/>
          <w:bCs/>
          <w:sz w:val="18"/>
          <w:szCs w:val="18"/>
          <w:u w:val="single"/>
        </w:rPr>
        <w:t xml:space="preserve">A szerződés a vizsgára bocsátás hatósági idejének lejáratával </w:t>
      </w:r>
      <w:r w:rsidRPr="00AF74E0">
        <w:rPr>
          <w:rFonts w:ascii="Arial" w:hAnsi="Arial" w:cs="Arial"/>
          <w:sz w:val="18"/>
          <w:szCs w:val="18"/>
          <w:u w:val="single"/>
        </w:rPr>
        <w:t>(elméleti képzés kezdetétől számított 9 hónap az első, valamint 1 év a sikeres elméleti vizsgához, illetve sikeres elméleti vizsgát követően 2 év a sikeres forgalmi vizsgához)</w:t>
      </w:r>
      <w:r w:rsidRPr="00AF74E0">
        <w:rPr>
          <w:rFonts w:ascii="Arial" w:hAnsi="Arial" w:cs="Arial"/>
          <w:b/>
          <w:bCs/>
          <w:sz w:val="18"/>
          <w:szCs w:val="18"/>
          <w:u w:val="single"/>
        </w:rPr>
        <w:t xml:space="preserve"> érvényét veszti.</w:t>
      </w:r>
      <w:r w:rsidRPr="00AF74E0">
        <w:rPr>
          <w:rFonts w:ascii="Arial" w:hAnsi="Arial" w:cs="Arial"/>
          <w:sz w:val="18"/>
          <w:szCs w:val="18"/>
        </w:rPr>
        <w:t xml:space="preserve"> </w:t>
      </w:r>
      <w:r w:rsidRPr="00AF74E0">
        <w:rPr>
          <w:rFonts w:ascii="Arial" w:hAnsi="Arial" w:cs="Arial"/>
          <w:b/>
          <w:bCs/>
          <w:sz w:val="18"/>
          <w:szCs w:val="18"/>
          <w:u w:val="single"/>
        </w:rPr>
        <w:t>A szerződéskötéstől számított nyolc hónap eltelte után a Tanuló a már befizetett tandíjat élő szerződés esetén sem igényelheti vissza, erről a jogáról a jelen szerződés aláírásával kifejezetten lemond</w:t>
      </w:r>
      <w:r w:rsidR="00CB095C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411930" w:rsidRPr="003D66CC">
        <w:rPr>
          <w:rFonts w:ascii="Arial" w:hAnsi="Arial" w:cs="Arial"/>
          <w:sz w:val="18"/>
          <w:szCs w:val="18"/>
        </w:rPr>
        <w:t xml:space="preserve">179/2011. (IX. 2.) Korm. rendelet alapján </w:t>
      </w:r>
      <w:bookmarkStart w:id="0" w:name="_Hlk63948075"/>
      <w:r w:rsidR="00411930">
        <w:rPr>
          <w:rFonts w:ascii="Arial" w:hAnsi="Arial" w:cs="Arial"/>
          <w:sz w:val="18"/>
          <w:szCs w:val="18"/>
        </w:rPr>
        <w:t>202</w:t>
      </w:r>
      <w:r w:rsidR="007D18FE">
        <w:rPr>
          <w:rFonts w:ascii="Arial" w:hAnsi="Arial" w:cs="Arial"/>
          <w:sz w:val="18"/>
          <w:szCs w:val="18"/>
        </w:rPr>
        <w:t>5/</w:t>
      </w:r>
      <w:r w:rsidR="00E9510D">
        <w:rPr>
          <w:rFonts w:ascii="Arial" w:hAnsi="Arial" w:cs="Arial"/>
          <w:sz w:val="18"/>
          <w:szCs w:val="18"/>
        </w:rPr>
        <w:t>2</w:t>
      </w:r>
      <w:r w:rsidR="00411930">
        <w:rPr>
          <w:rFonts w:ascii="Arial" w:hAnsi="Arial" w:cs="Arial"/>
          <w:sz w:val="18"/>
          <w:szCs w:val="18"/>
        </w:rPr>
        <w:t xml:space="preserve"> negyedév: ÁKO 1</w:t>
      </w:r>
      <w:r w:rsidR="00E9510D">
        <w:rPr>
          <w:rFonts w:ascii="Arial" w:hAnsi="Arial" w:cs="Arial"/>
          <w:sz w:val="18"/>
          <w:szCs w:val="18"/>
        </w:rPr>
        <w:t>82</w:t>
      </w:r>
      <w:r w:rsidR="007D18FE">
        <w:rPr>
          <w:rFonts w:ascii="Arial" w:hAnsi="Arial" w:cs="Arial"/>
          <w:sz w:val="18"/>
          <w:szCs w:val="18"/>
        </w:rPr>
        <w:t>.3</w:t>
      </w:r>
      <w:r w:rsidR="00E9510D">
        <w:rPr>
          <w:rFonts w:ascii="Arial" w:hAnsi="Arial" w:cs="Arial"/>
          <w:sz w:val="18"/>
          <w:szCs w:val="18"/>
        </w:rPr>
        <w:t>6</w:t>
      </w:r>
      <w:r w:rsidR="00411930">
        <w:rPr>
          <w:rFonts w:ascii="Arial" w:hAnsi="Arial" w:cs="Arial"/>
          <w:sz w:val="18"/>
          <w:szCs w:val="18"/>
        </w:rPr>
        <w:t xml:space="preserve">%, VSM </w:t>
      </w:r>
      <w:proofErr w:type="spellStart"/>
      <w:r w:rsidR="00411930">
        <w:rPr>
          <w:rFonts w:ascii="Arial" w:hAnsi="Arial" w:cs="Arial"/>
          <w:sz w:val="18"/>
          <w:szCs w:val="18"/>
        </w:rPr>
        <w:t>elm</w:t>
      </w:r>
      <w:proofErr w:type="spellEnd"/>
      <w:r w:rsidR="00411930">
        <w:rPr>
          <w:rFonts w:ascii="Arial" w:hAnsi="Arial" w:cs="Arial"/>
          <w:sz w:val="18"/>
          <w:szCs w:val="18"/>
        </w:rPr>
        <w:t xml:space="preserve">. </w:t>
      </w:r>
      <w:r w:rsidR="00E9510D">
        <w:rPr>
          <w:rFonts w:ascii="Arial" w:hAnsi="Arial" w:cs="Arial"/>
          <w:sz w:val="18"/>
          <w:szCs w:val="18"/>
        </w:rPr>
        <w:t>66</w:t>
      </w:r>
      <w:r w:rsidR="007D18FE">
        <w:rPr>
          <w:rFonts w:ascii="Arial" w:hAnsi="Arial" w:cs="Arial"/>
          <w:sz w:val="18"/>
          <w:szCs w:val="18"/>
        </w:rPr>
        <w:t>.</w:t>
      </w:r>
      <w:r w:rsidR="00E9510D">
        <w:rPr>
          <w:rFonts w:ascii="Arial" w:hAnsi="Arial" w:cs="Arial"/>
          <w:sz w:val="18"/>
          <w:szCs w:val="18"/>
        </w:rPr>
        <w:t>67</w:t>
      </w:r>
      <w:r w:rsidR="00411930">
        <w:rPr>
          <w:rFonts w:ascii="Arial" w:hAnsi="Arial" w:cs="Arial"/>
          <w:sz w:val="18"/>
          <w:szCs w:val="18"/>
        </w:rPr>
        <w:t xml:space="preserve">%, VSM </w:t>
      </w:r>
      <w:proofErr w:type="spellStart"/>
      <w:r w:rsidR="00411930">
        <w:rPr>
          <w:rFonts w:ascii="Arial" w:hAnsi="Arial" w:cs="Arial"/>
          <w:sz w:val="18"/>
          <w:szCs w:val="18"/>
        </w:rPr>
        <w:t>forg</w:t>
      </w:r>
      <w:proofErr w:type="spellEnd"/>
      <w:r w:rsidR="00411930">
        <w:rPr>
          <w:rFonts w:ascii="Arial" w:hAnsi="Arial" w:cs="Arial"/>
          <w:sz w:val="18"/>
          <w:szCs w:val="18"/>
        </w:rPr>
        <w:t xml:space="preserve">. </w:t>
      </w:r>
      <w:r w:rsidR="0076499E">
        <w:rPr>
          <w:rFonts w:ascii="Arial" w:hAnsi="Arial" w:cs="Arial"/>
          <w:sz w:val="18"/>
          <w:szCs w:val="18"/>
        </w:rPr>
        <w:t>4</w:t>
      </w:r>
      <w:r w:rsidR="00E9510D">
        <w:rPr>
          <w:rFonts w:ascii="Arial" w:hAnsi="Arial" w:cs="Arial"/>
          <w:sz w:val="18"/>
          <w:szCs w:val="18"/>
        </w:rPr>
        <w:t>0</w:t>
      </w:r>
      <w:r w:rsidR="007D18FE">
        <w:rPr>
          <w:rFonts w:ascii="Arial" w:hAnsi="Arial" w:cs="Arial"/>
          <w:sz w:val="18"/>
          <w:szCs w:val="18"/>
        </w:rPr>
        <w:t>.</w:t>
      </w:r>
      <w:r w:rsidR="00E9510D">
        <w:rPr>
          <w:rFonts w:ascii="Arial" w:hAnsi="Arial" w:cs="Arial"/>
          <w:sz w:val="18"/>
          <w:szCs w:val="18"/>
        </w:rPr>
        <w:t>37</w:t>
      </w:r>
      <w:r w:rsidR="00411930">
        <w:rPr>
          <w:rFonts w:ascii="Arial" w:hAnsi="Arial" w:cs="Arial"/>
          <w:sz w:val="18"/>
          <w:szCs w:val="18"/>
        </w:rPr>
        <w:t xml:space="preserve">%, KK </w:t>
      </w:r>
      <w:r w:rsidR="00E414A2">
        <w:rPr>
          <w:rFonts w:ascii="Arial" w:hAnsi="Arial" w:cs="Arial"/>
          <w:sz w:val="18"/>
          <w:szCs w:val="18"/>
        </w:rPr>
        <w:t>5</w:t>
      </w:r>
      <w:r w:rsidR="00E9510D">
        <w:rPr>
          <w:rFonts w:ascii="Arial" w:hAnsi="Arial" w:cs="Arial"/>
          <w:sz w:val="18"/>
          <w:szCs w:val="18"/>
        </w:rPr>
        <w:t>32</w:t>
      </w:r>
      <w:r w:rsidR="007D18FE">
        <w:rPr>
          <w:rFonts w:ascii="Arial" w:hAnsi="Arial" w:cs="Arial"/>
          <w:sz w:val="18"/>
          <w:szCs w:val="18"/>
        </w:rPr>
        <w:t>.0</w:t>
      </w:r>
      <w:r w:rsidR="00461106">
        <w:rPr>
          <w:rFonts w:ascii="Arial" w:hAnsi="Arial" w:cs="Arial"/>
          <w:sz w:val="18"/>
          <w:szCs w:val="18"/>
        </w:rPr>
        <w:t>0</w:t>
      </w:r>
      <w:r w:rsidR="00E414A2">
        <w:rPr>
          <w:rFonts w:ascii="Arial" w:hAnsi="Arial" w:cs="Arial"/>
          <w:sz w:val="18"/>
          <w:szCs w:val="18"/>
        </w:rPr>
        <w:t>0</w:t>
      </w:r>
      <w:r w:rsidR="00411930">
        <w:rPr>
          <w:rFonts w:ascii="Arial" w:hAnsi="Arial" w:cs="Arial"/>
          <w:sz w:val="18"/>
          <w:szCs w:val="18"/>
        </w:rPr>
        <w:t xml:space="preserve"> Ft. </w:t>
      </w:r>
      <w:bookmarkStart w:id="1" w:name="_Hlk156124984"/>
      <w:bookmarkEnd w:id="0"/>
      <w:r w:rsidR="00411930" w:rsidRPr="00F56F5C">
        <w:rPr>
          <w:rFonts w:ascii="Arial" w:hAnsi="Arial" w:cs="Arial"/>
          <w:sz w:val="18"/>
          <w:szCs w:val="18"/>
        </w:rPr>
        <w:t xml:space="preserve">A tanfolyami díjat kizárólag a Képző szervnek lehet megfizetni, számla ellenében. </w:t>
      </w:r>
      <w:bookmarkStart w:id="2" w:name="_Hlk153099516"/>
      <w:r w:rsidR="00411930" w:rsidRPr="00F56F5C">
        <w:rPr>
          <w:rFonts w:ascii="Arial" w:hAnsi="Arial" w:cs="Arial"/>
          <w:sz w:val="18"/>
          <w:szCs w:val="18"/>
        </w:rPr>
        <w:t>A képzésben közreműködő szakoktató képzési díjat nem vehet át!</w:t>
      </w:r>
      <w:bookmarkEnd w:id="1"/>
      <w:r w:rsidR="00371002" w:rsidRPr="00371002">
        <w:t xml:space="preserve"> </w:t>
      </w:r>
      <w:r w:rsidR="00371002" w:rsidRPr="00371002">
        <w:rPr>
          <w:rFonts w:ascii="Arial" w:hAnsi="Arial" w:cs="Arial"/>
          <w:sz w:val="18"/>
          <w:szCs w:val="18"/>
        </w:rPr>
        <w:t xml:space="preserve">A Kormány 55/2018. (III. 23.) Korm. rendelete szerint a 2018. július 1-jét követően sikeresen letett „B” kategóriás közúti járművezetői engedély megszerzéséhez szükséges közlekedési alapismeretek vizsga díjához, illetve a hozzá kapcsolódó közlekedési alapismeretek tanfolyam díjához támogatás igényelhető. A támogatás összege a közlekedési alapismeretek tanfolyam díjának és a sikeres közlekedési alapismeretek vizsga igazgatási szolgáltatási díjának ténylegesen megfizetett összege, de legfeljebb 25000 forint. A támogatást az veheti igénybe, aki 20. életévét még nem töltötte be, vagy a 20. életévét </w:t>
      </w:r>
      <w:r w:rsidR="00371002" w:rsidRPr="00371002">
        <w:rPr>
          <w:rFonts w:ascii="Arial" w:hAnsi="Arial" w:cs="Arial"/>
          <w:sz w:val="18"/>
          <w:szCs w:val="18"/>
        </w:rPr>
        <w:lastRenderedPageBreak/>
        <w:t>már betöltötte, és a vizsga napján csecsemőgondozási díjban, gyermekgondozási díjban, vagy gyermekgondozást segítő ellátásban részesült. A támogatás iránti kérelmet a Magyar Államkincstár Nyugdíjfolyósító Igazgatóságnál kell előterjeszteni az e célra rendszeresített formanyomtatványon vagy elektronikus űrlapon. (Postacím: Budapest, 1820). A támogatás iránti kérelem a „B” kategóriás vezetői engedély megszerzéséhez szükséges közlekedési alapismeretek vizsga sikeres letétele napjától számított egy éven belül terjeszthető elő. A megjelölt határidő jogvesztő.</w:t>
      </w:r>
    </w:p>
    <w:bookmarkEnd w:id="2"/>
    <w:p w14:paraId="5EAAC9FC" w14:textId="7D3DFFEF" w:rsidR="00F446A8" w:rsidRPr="007019EE" w:rsidRDefault="00F446A8" w:rsidP="00937D9A">
      <w:pPr>
        <w:pStyle w:val="Szvegtrzsbehzssal"/>
        <w:tabs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sz w:val="18"/>
          <w:szCs w:val="18"/>
        </w:rPr>
      </w:pPr>
    </w:p>
    <w:p w14:paraId="5913BEC8" w14:textId="77777777" w:rsidR="0096435A" w:rsidRPr="00BE1BDF" w:rsidRDefault="0023450B" w:rsidP="0096435A">
      <w:pPr>
        <w:pStyle w:val="Szvegtrzsbehzssal"/>
        <w:tabs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b/>
          <w:sz w:val="18"/>
          <w:szCs w:val="18"/>
        </w:rPr>
      </w:pPr>
      <w:r w:rsidRPr="00BE1BDF">
        <w:rPr>
          <w:rFonts w:ascii="Arial" w:hAnsi="Arial" w:cs="Arial"/>
          <w:b/>
          <w:sz w:val="18"/>
          <w:szCs w:val="18"/>
          <w:u w:val="single"/>
        </w:rPr>
        <w:t>Tanfolyami</w:t>
      </w:r>
      <w:r w:rsidR="0096435A" w:rsidRPr="00BE1BDF">
        <w:rPr>
          <w:rFonts w:ascii="Arial" w:hAnsi="Arial" w:cs="Arial"/>
          <w:b/>
          <w:sz w:val="18"/>
          <w:szCs w:val="18"/>
          <w:u w:val="single"/>
        </w:rPr>
        <w:t xml:space="preserve"> díjak</w:t>
      </w:r>
      <w:r w:rsidR="00A46222" w:rsidRPr="00BE1BDF">
        <w:rPr>
          <w:rFonts w:ascii="Arial" w:hAnsi="Arial" w:cs="Arial"/>
          <w:b/>
          <w:sz w:val="18"/>
          <w:szCs w:val="18"/>
          <w:u w:val="single"/>
        </w:rPr>
        <w:t xml:space="preserve"> tételesen</w:t>
      </w:r>
      <w:r w:rsidR="0096435A" w:rsidRPr="00BE1BDF">
        <w:rPr>
          <w:rFonts w:ascii="Arial" w:hAnsi="Arial" w:cs="Arial"/>
          <w:b/>
          <w:sz w:val="18"/>
          <w:szCs w:val="18"/>
          <w:u w:val="single"/>
        </w:rPr>
        <w:t>:</w:t>
      </w:r>
    </w:p>
    <w:p w14:paraId="658AF09F" w14:textId="1461989B" w:rsidR="00F446A8" w:rsidRPr="007019EE" w:rsidRDefault="00F446A8" w:rsidP="00BE1BDF">
      <w:pPr>
        <w:pStyle w:val="Szvegtrzsbehzssal"/>
        <w:numPr>
          <w:ilvl w:val="0"/>
          <w:numId w:val="5"/>
        </w:numPr>
        <w:tabs>
          <w:tab w:val="left" w:pos="1276"/>
          <w:tab w:val="left" w:pos="1843"/>
          <w:tab w:val="left" w:pos="4253"/>
          <w:tab w:val="left" w:pos="5103"/>
          <w:tab w:val="left" w:pos="5670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 xml:space="preserve">elméleti tanfolyami díj </w:t>
      </w:r>
      <w:proofErr w:type="spellStart"/>
      <w:r w:rsidRPr="007019EE">
        <w:rPr>
          <w:rFonts w:ascii="Arial" w:hAnsi="Arial" w:cs="Arial"/>
          <w:sz w:val="18"/>
          <w:szCs w:val="18"/>
        </w:rPr>
        <w:t>tantermi</w:t>
      </w:r>
      <w:proofErr w:type="spellEnd"/>
      <w:r w:rsidRPr="007019EE">
        <w:rPr>
          <w:rFonts w:ascii="Arial" w:hAnsi="Arial" w:cs="Arial"/>
          <w:sz w:val="18"/>
          <w:szCs w:val="18"/>
        </w:rPr>
        <w:t xml:space="preserve"> képzésben:</w:t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="00F24052">
        <w:rPr>
          <w:rFonts w:ascii="Arial" w:hAnsi="Arial" w:cs="Arial"/>
          <w:sz w:val="18"/>
          <w:szCs w:val="18"/>
        </w:rPr>
        <w:t>40</w:t>
      </w:r>
      <w:r w:rsidRPr="007019EE">
        <w:rPr>
          <w:rFonts w:ascii="Arial" w:hAnsi="Arial" w:cs="Arial"/>
          <w:sz w:val="18"/>
          <w:szCs w:val="18"/>
        </w:rPr>
        <w:t>.000 Ft</w:t>
      </w:r>
    </w:p>
    <w:p w14:paraId="1E3DE82B" w14:textId="77777777" w:rsidR="00F446A8" w:rsidRPr="007019EE" w:rsidRDefault="00F446A8" w:rsidP="00BE1BDF">
      <w:pPr>
        <w:pStyle w:val="Szvegtrzsbehzssal"/>
        <w:numPr>
          <w:ilvl w:val="0"/>
          <w:numId w:val="5"/>
        </w:numPr>
        <w:tabs>
          <w:tab w:val="left" w:pos="1276"/>
          <w:tab w:val="left" w:pos="1843"/>
          <w:tab w:val="left" w:pos="4253"/>
          <w:tab w:val="left" w:pos="5103"/>
          <w:tab w:val="left" w:pos="5670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>elméleti tanfolyam díja e-</w:t>
      </w:r>
      <w:proofErr w:type="spellStart"/>
      <w:r w:rsidRPr="007019EE">
        <w:rPr>
          <w:rFonts w:ascii="Arial" w:hAnsi="Arial" w:cs="Arial"/>
          <w:sz w:val="18"/>
          <w:szCs w:val="18"/>
        </w:rPr>
        <w:t>learning</w:t>
      </w:r>
      <w:proofErr w:type="spellEnd"/>
      <w:r w:rsidRPr="007019EE">
        <w:rPr>
          <w:rFonts w:ascii="Arial" w:hAnsi="Arial" w:cs="Arial"/>
          <w:sz w:val="18"/>
          <w:szCs w:val="18"/>
        </w:rPr>
        <w:t xml:space="preserve"> képzésben a hozzáférési idő függvényében:</w:t>
      </w:r>
      <w:r w:rsidRPr="007019EE">
        <w:rPr>
          <w:rFonts w:ascii="Arial" w:hAnsi="Arial" w:cs="Arial"/>
          <w:sz w:val="18"/>
          <w:szCs w:val="18"/>
        </w:rPr>
        <w:tab/>
      </w:r>
    </w:p>
    <w:p w14:paraId="55B08F5F" w14:textId="1BB63581" w:rsidR="00F446A8" w:rsidRPr="007019EE" w:rsidRDefault="00F446A8" w:rsidP="00BE1BDF">
      <w:pPr>
        <w:pStyle w:val="Szvegtrzsbehzssal"/>
        <w:numPr>
          <w:ilvl w:val="1"/>
          <w:numId w:val="5"/>
        </w:numPr>
        <w:tabs>
          <w:tab w:val="left" w:pos="1276"/>
          <w:tab w:val="left" w:pos="1843"/>
          <w:tab w:val="left" w:pos="4253"/>
          <w:tab w:val="left" w:pos="5103"/>
          <w:tab w:val="left" w:pos="5670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 xml:space="preserve">75 </w:t>
      </w:r>
      <w:proofErr w:type="spellStart"/>
      <w:proofErr w:type="gramStart"/>
      <w:r w:rsidRPr="007019EE">
        <w:rPr>
          <w:rFonts w:ascii="Arial" w:hAnsi="Arial" w:cs="Arial"/>
          <w:sz w:val="18"/>
          <w:szCs w:val="18"/>
        </w:rPr>
        <w:t>óra,de</w:t>
      </w:r>
      <w:proofErr w:type="spellEnd"/>
      <w:proofErr w:type="gramEnd"/>
      <w:r w:rsidRPr="007019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9EE">
        <w:rPr>
          <w:rFonts w:ascii="Arial" w:hAnsi="Arial" w:cs="Arial"/>
          <w:sz w:val="18"/>
          <w:szCs w:val="18"/>
        </w:rPr>
        <w:t>max</w:t>
      </w:r>
      <w:proofErr w:type="spellEnd"/>
      <w:r w:rsidRPr="007019EE">
        <w:rPr>
          <w:rFonts w:ascii="Arial" w:hAnsi="Arial" w:cs="Arial"/>
          <w:sz w:val="18"/>
          <w:szCs w:val="18"/>
        </w:rPr>
        <w:t>. 180 nap</w:t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="00F24052">
        <w:rPr>
          <w:rFonts w:ascii="Arial" w:hAnsi="Arial" w:cs="Arial"/>
          <w:sz w:val="18"/>
          <w:szCs w:val="18"/>
        </w:rPr>
        <w:t>40</w:t>
      </w:r>
      <w:r w:rsidRPr="007019EE">
        <w:rPr>
          <w:rFonts w:ascii="Arial" w:hAnsi="Arial" w:cs="Arial"/>
          <w:sz w:val="18"/>
          <w:szCs w:val="18"/>
        </w:rPr>
        <w:t>.</w:t>
      </w:r>
      <w:r w:rsidR="00AF74E0">
        <w:rPr>
          <w:rFonts w:ascii="Arial" w:hAnsi="Arial" w:cs="Arial"/>
          <w:sz w:val="18"/>
          <w:szCs w:val="18"/>
        </w:rPr>
        <w:t>0</w:t>
      </w:r>
      <w:r w:rsidRPr="007019EE">
        <w:rPr>
          <w:rFonts w:ascii="Arial" w:hAnsi="Arial" w:cs="Arial"/>
          <w:sz w:val="18"/>
          <w:szCs w:val="18"/>
        </w:rPr>
        <w:t>00 Ft</w:t>
      </w:r>
    </w:p>
    <w:p w14:paraId="71790C32" w14:textId="0AB1EFB3" w:rsidR="00F446A8" w:rsidRPr="007019EE" w:rsidRDefault="00F446A8" w:rsidP="00BE1BDF">
      <w:pPr>
        <w:pStyle w:val="Szvegtrzsbehzssal"/>
        <w:numPr>
          <w:ilvl w:val="1"/>
          <w:numId w:val="5"/>
        </w:numPr>
        <w:tabs>
          <w:tab w:val="left" w:pos="1276"/>
          <w:tab w:val="left" w:pos="1843"/>
          <w:tab w:val="left" w:pos="4253"/>
          <w:tab w:val="left" w:pos="5103"/>
          <w:tab w:val="left" w:pos="5670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 xml:space="preserve">90 </w:t>
      </w:r>
      <w:proofErr w:type="spellStart"/>
      <w:proofErr w:type="gramStart"/>
      <w:r w:rsidRPr="007019EE">
        <w:rPr>
          <w:rFonts w:ascii="Arial" w:hAnsi="Arial" w:cs="Arial"/>
          <w:sz w:val="18"/>
          <w:szCs w:val="18"/>
        </w:rPr>
        <w:t>óra,de</w:t>
      </w:r>
      <w:proofErr w:type="spellEnd"/>
      <w:proofErr w:type="gramEnd"/>
      <w:r w:rsidRPr="007019E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19EE">
        <w:rPr>
          <w:rFonts w:ascii="Arial" w:hAnsi="Arial" w:cs="Arial"/>
          <w:sz w:val="18"/>
          <w:szCs w:val="18"/>
        </w:rPr>
        <w:t>max</w:t>
      </w:r>
      <w:proofErr w:type="spellEnd"/>
      <w:r w:rsidRPr="007019EE">
        <w:rPr>
          <w:rFonts w:ascii="Arial" w:hAnsi="Arial" w:cs="Arial"/>
          <w:sz w:val="18"/>
          <w:szCs w:val="18"/>
        </w:rPr>
        <w:t>. 365 nap ( csak elsősegéllyel együtt választható!)</w:t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="00F24052">
        <w:rPr>
          <w:rFonts w:ascii="Arial" w:hAnsi="Arial" w:cs="Arial"/>
          <w:sz w:val="18"/>
          <w:szCs w:val="18"/>
        </w:rPr>
        <w:t>6</w:t>
      </w:r>
      <w:r w:rsidR="00D65B85">
        <w:rPr>
          <w:rFonts w:ascii="Arial" w:hAnsi="Arial" w:cs="Arial"/>
          <w:sz w:val="18"/>
          <w:szCs w:val="18"/>
        </w:rPr>
        <w:t>4</w:t>
      </w:r>
      <w:r w:rsidRPr="007019EE">
        <w:rPr>
          <w:rFonts w:ascii="Arial" w:hAnsi="Arial" w:cs="Arial"/>
          <w:sz w:val="18"/>
          <w:szCs w:val="18"/>
        </w:rPr>
        <w:t>.000 Ft</w:t>
      </w:r>
    </w:p>
    <w:p w14:paraId="4BD5CE74" w14:textId="77777777" w:rsidR="00D9219A" w:rsidRPr="00D9219A" w:rsidRDefault="00D9219A" w:rsidP="00D9219A">
      <w:pPr>
        <w:rPr>
          <w:rFonts w:ascii="Arial" w:hAnsi="Arial" w:cs="Arial"/>
          <w:b/>
          <w:i/>
          <w:sz w:val="18"/>
          <w:szCs w:val="18"/>
        </w:rPr>
      </w:pPr>
      <w:r w:rsidRPr="00D9219A">
        <w:rPr>
          <w:rFonts w:ascii="Arial" w:hAnsi="Arial" w:cs="Arial"/>
          <w:b/>
          <w:i/>
          <w:sz w:val="18"/>
          <w:szCs w:val="18"/>
          <w:u w:val="single"/>
        </w:rPr>
        <w:t>Tanfolyami díjak tételesen (folyt.):</w:t>
      </w:r>
    </w:p>
    <w:p w14:paraId="645E0E62" w14:textId="0E21F41A" w:rsidR="00F446A8" w:rsidRPr="007019EE" w:rsidRDefault="00F446A8" w:rsidP="00BE1BDF">
      <w:pPr>
        <w:pStyle w:val="Szvegtrzsbehzssal"/>
        <w:numPr>
          <w:ilvl w:val="0"/>
          <w:numId w:val="5"/>
        </w:numPr>
        <w:tabs>
          <w:tab w:val="left" w:pos="1276"/>
          <w:tab w:val="left" w:pos="1843"/>
          <w:tab w:val="left" w:pos="4253"/>
          <w:tab w:val="left" w:pos="5103"/>
          <w:tab w:val="left" w:pos="5670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 xml:space="preserve">pótképzés ideje 10 óra, de </w:t>
      </w:r>
      <w:proofErr w:type="spellStart"/>
      <w:r w:rsidRPr="007019EE">
        <w:rPr>
          <w:rFonts w:ascii="Arial" w:hAnsi="Arial" w:cs="Arial"/>
          <w:sz w:val="18"/>
          <w:szCs w:val="18"/>
        </w:rPr>
        <w:t>max</w:t>
      </w:r>
      <w:proofErr w:type="spellEnd"/>
      <w:r w:rsidRPr="007019EE">
        <w:rPr>
          <w:rFonts w:ascii="Arial" w:hAnsi="Arial" w:cs="Arial"/>
          <w:sz w:val="18"/>
          <w:szCs w:val="18"/>
        </w:rPr>
        <w:t>. 15 nap</w:t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="00D65B85">
        <w:rPr>
          <w:rFonts w:ascii="Arial" w:hAnsi="Arial" w:cs="Arial"/>
          <w:sz w:val="18"/>
          <w:szCs w:val="18"/>
        </w:rPr>
        <w:t>10</w:t>
      </w:r>
      <w:r w:rsidRPr="007019EE">
        <w:rPr>
          <w:rFonts w:ascii="Arial" w:hAnsi="Arial" w:cs="Arial"/>
          <w:sz w:val="18"/>
          <w:szCs w:val="18"/>
        </w:rPr>
        <w:t>.</w:t>
      </w:r>
      <w:r w:rsidR="00E927B3">
        <w:rPr>
          <w:rFonts w:ascii="Arial" w:hAnsi="Arial" w:cs="Arial"/>
          <w:sz w:val="18"/>
          <w:szCs w:val="18"/>
        </w:rPr>
        <w:t>0</w:t>
      </w:r>
      <w:r w:rsidRPr="007019EE">
        <w:rPr>
          <w:rFonts w:ascii="Arial" w:hAnsi="Arial" w:cs="Arial"/>
          <w:sz w:val="18"/>
          <w:szCs w:val="18"/>
        </w:rPr>
        <w:t>00 Ft</w:t>
      </w:r>
    </w:p>
    <w:p w14:paraId="075AA211" w14:textId="55D395ED" w:rsidR="00F446A8" w:rsidRPr="007019EE" w:rsidRDefault="00F446A8" w:rsidP="00BE1BDF">
      <w:pPr>
        <w:pStyle w:val="Szvegtrzsbehzssal"/>
        <w:numPr>
          <w:ilvl w:val="0"/>
          <w:numId w:val="5"/>
        </w:numPr>
        <w:tabs>
          <w:tab w:val="left" w:pos="1276"/>
          <w:tab w:val="left" w:pos="1843"/>
          <w:tab w:val="left" w:pos="4253"/>
          <w:tab w:val="left" w:pos="5103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 xml:space="preserve">részvétel biztosítása a </w:t>
      </w:r>
      <w:proofErr w:type="spellStart"/>
      <w:r w:rsidRPr="007019EE">
        <w:rPr>
          <w:rFonts w:ascii="Arial" w:hAnsi="Arial" w:cs="Arial"/>
          <w:sz w:val="18"/>
          <w:szCs w:val="18"/>
        </w:rPr>
        <w:t>tantermi</w:t>
      </w:r>
      <w:proofErr w:type="spellEnd"/>
      <w:r w:rsidRPr="007019EE">
        <w:rPr>
          <w:rFonts w:ascii="Arial" w:hAnsi="Arial" w:cs="Arial"/>
          <w:sz w:val="18"/>
          <w:szCs w:val="18"/>
        </w:rPr>
        <w:t xml:space="preserve"> képzésen e-</w:t>
      </w:r>
      <w:proofErr w:type="spellStart"/>
      <w:r w:rsidRPr="007019EE">
        <w:rPr>
          <w:rFonts w:ascii="Arial" w:hAnsi="Arial" w:cs="Arial"/>
          <w:sz w:val="18"/>
          <w:szCs w:val="18"/>
        </w:rPr>
        <w:t>learning</w:t>
      </w:r>
      <w:proofErr w:type="spellEnd"/>
      <w:r w:rsidRPr="007019EE">
        <w:rPr>
          <w:rFonts w:ascii="Arial" w:hAnsi="Arial" w:cs="Arial"/>
          <w:sz w:val="18"/>
          <w:szCs w:val="18"/>
        </w:rPr>
        <w:t xml:space="preserve"> képzés választásakor</w:t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="00D65B85">
        <w:rPr>
          <w:rFonts w:ascii="Arial" w:hAnsi="Arial" w:cs="Arial"/>
          <w:sz w:val="18"/>
          <w:szCs w:val="18"/>
        </w:rPr>
        <w:t>10</w:t>
      </w:r>
      <w:r w:rsidRPr="007019EE">
        <w:rPr>
          <w:rFonts w:ascii="Arial" w:hAnsi="Arial" w:cs="Arial"/>
          <w:sz w:val="18"/>
          <w:szCs w:val="18"/>
        </w:rPr>
        <w:t>.000 Ft/alkalom</w:t>
      </w:r>
    </w:p>
    <w:p w14:paraId="3B081F32" w14:textId="77777777" w:rsidR="00F446A8" w:rsidRPr="007019EE" w:rsidRDefault="00F446A8" w:rsidP="00523209">
      <w:pPr>
        <w:pStyle w:val="Szvegtrzsbehzssal"/>
        <w:tabs>
          <w:tab w:val="left" w:pos="1276"/>
          <w:tab w:val="left" w:pos="1843"/>
          <w:tab w:val="left" w:pos="4253"/>
          <w:tab w:val="left" w:pos="5103"/>
        </w:tabs>
        <w:ind w:left="720" w:firstLine="0"/>
        <w:rPr>
          <w:rFonts w:ascii="Arial" w:hAnsi="Arial" w:cs="Arial"/>
          <w:i/>
          <w:sz w:val="18"/>
          <w:szCs w:val="18"/>
        </w:rPr>
      </w:pPr>
      <w:r w:rsidRPr="007019EE">
        <w:rPr>
          <w:rFonts w:ascii="Arial" w:hAnsi="Arial" w:cs="Arial"/>
          <w:i/>
          <w:sz w:val="18"/>
          <w:szCs w:val="18"/>
        </w:rPr>
        <w:t>(abból az anyagrészből, amelynek szükségét érzi)</w:t>
      </w:r>
    </w:p>
    <w:p w14:paraId="41A1A3C5" w14:textId="6DAE837A" w:rsidR="00F446A8" w:rsidRPr="007019EE" w:rsidRDefault="00F446A8" w:rsidP="00BE1BDF">
      <w:pPr>
        <w:pStyle w:val="Szvegtrzsbehzssal"/>
        <w:numPr>
          <w:ilvl w:val="0"/>
          <w:numId w:val="5"/>
        </w:numPr>
        <w:tabs>
          <w:tab w:val="left" w:pos="1276"/>
          <w:tab w:val="left" w:pos="1843"/>
          <w:tab w:val="left" w:pos="4253"/>
          <w:tab w:val="left" w:pos="5103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>elsősegély-nyújtási ismeretek:</w:t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="00772E6D">
        <w:rPr>
          <w:rFonts w:ascii="Arial" w:hAnsi="Arial" w:cs="Arial"/>
          <w:sz w:val="18"/>
          <w:szCs w:val="18"/>
        </w:rPr>
        <w:t>1</w:t>
      </w:r>
      <w:r w:rsidR="00D65B85">
        <w:rPr>
          <w:rFonts w:ascii="Arial" w:hAnsi="Arial" w:cs="Arial"/>
          <w:sz w:val="18"/>
          <w:szCs w:val="18"/>
        </w:rPr>
        <w:t>4</w:t>
      </w:r>
      <w:r w:rsidRPr="007019EE">
        <w:rPr>
          <w:rFonts w:ascii="Arial" w:hAnsi="Arial" w:cs="Arial"/>
          <w:sz w:val="18"/>
          <w:szCs w:val="18"/>
        </w:rPr>
        <w:t>.000 Ft</w:t>
      </w:r>
    </w:p>
    <w:p w14:paraId="711497E7" w14:textId="493DC835" w:rsidR="00F446A8" w:rsidRPr="007019EE" w:rsidRDefault="00F446A8" w:rsidP="00BE1BDF">
      <w:pPr>
        <w:pStyle w:val="Szvegtrzsbehzssal"/>
        <w:numPr>
          <w:ilvl w:val="0"/>
          <w:numId w:val="5"/>
        </w:numPr>
        <w:tabs>
          <w:tab w:val="left" w:pos="1276"/>
          <w:tab w:val="left" w:pos="1843"/>
          <w:tab w:val="left" w:pos="4253"/>
          <w:tab w:val="left" w:pos="5103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>gyakorlati alapóradíj:</w:t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proofErr w:type="gramStart"/>
      <w:r w:rsidRPr="007019EE">
        <w:rPr>
          <w:rFonts w:ascii="Arial" w:hAnsi="Arial" w:cs="Arial"/>
          <w:sz w:val="18"/>
          <w:szCs w:val="18"/>
        </w:rPr>
        <w:tab/>
        <w:t xml:space="preserve">  </w:t>
      </w:r>
      <w:r w:rsidR="003E2F66">
        <w:rPr>
          <w:rFonts w:ascii="Arial" w:hAnsi="Arial" w:cs="Arial"/>
          <w:sz w:val="18"/>
          <w:szCs w:val="18"/>
        </w:rPr>
        <w:t>9</w:t>
      </w:r>
      <w:r w:rsidR="002774F4" w:rsidRPr="007019EE">
        <w:rPr>
          <w:rFonts w:ascii="Arial" w:hAnsi="Arial" w:cs="Arial"/>
          <w:sz w:val="18"/>
          <w:szCs w:val="18"/>
        </w:rPr>
        <w:t>.</w:t>
      </w:r>
      <w:r w:rsidR="00D65B85">
        <w:rPr>
          <w:rFonts w:ascii="Arial" w:hAnsi="Arial" w:cs="Arial"/>
          <w:sz w:val="18"/>
          <w:szCs w:val="18"/>
        </w:rPr>
        <w:t>5</w:t>
      </w:r>
      <w:r w:rsidRPr="007019EE">
        <w:rPr>
          <w:rFonts w:ascii="Arial" w:hAnsi="Arial" w:cs="Arial"/>
          <w:sz w:val="18"/>
          <w:szCs w:val="18"/>
        </w:rPr>
        <w:t>00</w:t>
      </w:r>
      <w:proofErr w:type="gramEnd"/>
      <w:r w:rsidRPr="007019EE">
        <w:rPr>
          <w:rFonts w:ascii="Arial" w:hAnsi="Arial" w:cs="Arial"/>
          <w:sz w:val="18"/>
          <w:szCs w:val="18"/>
        </w:rPr>
        <w:t xml:space="preserve"> Ft</w:t>
      </w:r>
    </w:p>
    <w:p w14:paraId="3E1462DE" w14:textId="5C6622D9" w:rsidR="00F446A8" w:rsidRDefault="00F446A8" w:rsidP="00BE1BDF">
      <w:pPr>
        <w:pStyle w:val="Szvegtrzsbehzssal"/>
        <w:numPr>
          <w:ilvl w:val="0"/>
          <w:numId w:val="5"/>
        </w:numPr>
        <w:tabs>
          <w:tab w:val="left" w:pos="1276"/>
          <w:tab w:val="left" w:pos="1843"/>
          <w:tab w:val="left" w:pos="5387"/>
          <w:tab w:val="left" w:pos="5670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>gyakorlati pótóradíj:</w:t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proofErr w:type="gramStart"/>
      <w:r w:rsidRPr="007019EE">
        <w:rPr>
          <w:rFonts w:ascii="Arial" w:hAnsi="Arial" w:cs="Arial"/>
          <w:sz w:val="18"/>
          <w:szCs w:val="18"/>
        </w:rPr>
        <w:tab/>
        <w:t xml:space="preserve">  </w:t>
      </w:r>
      <w:r w:rsidR="003E2F66">
        <w:rPr>
          <w:rFonts w:ascii="Arial" w:hAnsi="Arial" w:cs="Arial"/>
          <w:sz w:val="18"/>
          <w:szCs w:val="18"/>
        </w:rPr>
        <w:t>9</w:t>
      </w:r>
      <w:r w:rsidR="002774F4" w:rsidRPr="007019EE">
        <w:rPr>
          <w:rFonts w:ascii="Arial" w:hAnsi="Arial" w:cs="Arial"/>
          <w:sz w:val="18"/>
          <w:szCs w:val="18"/>
        </w:rPr>
        <w:t>.</w:t>
      </w:r>
      <w:r w:rsidR="00D65B85">
        <w:rPr>
          <w:rFonts w:ascii="Arial" w:hAnsi="Arial" w:cs="Arial"/>
          <w:sz w:val="18"/>
          <w:szCs w:val="18"/>
        </w:rPr>
        <w:t>5</w:t>
      </w:r>
      <w:r w:rsidRPr="007019EE">
        <w:rPr>
          <w:rFonts w:ascii="Arial" w:hAnsi="Arial" w:cs="Arial"/>
          <w:sz w:val="18"/>
          <w:szCs w:val="18"/>
        </w:rPr>
        <w:t>00</w:t>
      </w:r>
      <w:proofErr w:type="gramEnd"/>
      <w:r w:rsidRPr="007019EE">
        <w:rPr>
          <w:rFonts w:ascii="Arial" w:hAnsi="Arial" w:cs="Arial"/>
          <w:sz w:val="18"/>
          <w:szCs w:val="18"/>
        </w:rPr>
        <w:t xml:space="preserve"> Ft</w:t>
      </w:r>
    </w:p>
    <w:p w14:paraId="2DBA60AF" w14:textId="77777777" w:rsidR="00AF74E0" w:rsidRPr="007019EE" w:rsidRDefault="00AF74E0" w:rsidP="00AF74E0">
      <w:pPr>
        <w:pStyle w:val="Szvegtrzsbehzssal"/>
        <w:tabs>
          <w:tab w:val="left" w:pos="1276"/>
          <w:tab w:val="left" w:pos="1843"/>
          <w:tab w:val="left" w:pos="5387"/>
          <w:tab w:val="left" w:pos="5670"/>
        </w:tabs>
        <w:ind w:left="720" w:firstLine="0"/>
        <w:rPr>
          <w:rFonts w:ascii="Arial" w:hAnsi="Arial" w:cs="Arial"/>
          <w:sz w:val="18"/>
          <w:szCs w:val="18"/>
        </w:rPr>
      </w:pPr>
    </w:p>
    <w:p w14:paraId="0691EA26" w14:textId="77777777" w:rsidR="00AF74E0" w:rsidRPr="00AF74E0" w:rsidRDefault="00AF74E0" w:rsidP="00AF74E0">
      <w:pPr>
        <w:tabs>
          <w:tab w:val="left" w:pos="284"/>
          <w:tab w:val="left" w:pos="1276"/>
          <w:tab w:val="left" w:pos="1843"/>
          <w:tab w:val="left" w:pos="4253"/>
          <w:tab w:val="left" w:pos="4820"/>
          <w:tab w:val="left" w:pos="5103"/>
        </w:tabs>
        <w:jc w:val="both"/>
        <w:rPr>
          <w:rFonts w:ascii="Arial" w:hAnsi="Arial" w:cs="Arial"/>
          <w:sz w:val="18"/>
          <w:szCs w:val="18"/>
        </w:rPr>
      </w:pPr>
      <w:r w:rsidRPr="00AF74E0">
        <w:rPr>
          <w:rFonts w:ascii="Arial" w:hAnsi="Arial" w:cs="Arial"/>
          <w:sz w:val="18"/>
          <w:szCs w:val="18"/>
        </w:rPr>
        <w:t xml:space="preserve">Az oktatók normál munkaideje hétköznap 6:00-18:00 közé esik. Az ettől eltérő időpontban zajló gyakorlati órák - természetesen az oktatóval történő kölcsönös időpontegyeztetés után - </w:t>
      </w:r>
      <w:proofErr w:type="spellStart"/>
      <w:r w:rsidRPr="00AF74E0">
        <w:rPr>
          <w:rFonts w:ascii="Arial" w:hAnsi="Arial" w:cs="Arial"/>
          <w:sz w:val="18"/>
          <w:szCs w:val="18"/>
        </w:rPr>
        <w:t>felárasak</w:t>
      </w:r>
      <w:proofErr w:type="spellEnd"/>
      <w:r w:rsidRPr="00AF74E0">
        <w:rPr>
          <w:rFonts w:ascii="Arial" w:hAnsi="Arial" w:cs="Arial"/>
          <w:sz w:val="18"/>
          <w:szCs w:val="18"/>
        </w:rPr>
        <w:t xml:space="preserve"> az alábbiak szerint:</w:t>
      </w:r>
    </w:p>
    <w:p w14:paraId="26D05FDD" w14:textId="266457DA" w:rsidR="00AF74E0" w:rsidRPr="00AF74E0" w:rsidRDefault="00AF74E0" w:rsidP="00AF74E0">
      <w:pPr>
        <w:pStyle w:val="Listaszerbekezds"/>
        <w:numPr>
          <w:ilvl w:val="0"/>
          <w:numId w:val="11"/>
        </w:numPr>
        <w:tabs>
          <w:tab w:val="left" w:pos="284"/>
          <w:tab w:val="left" w:pos="1276"/>
          <w:tab w:val="left" w:pos="1843"/>
          <w:tab w:val="left" w:pos="4253"/>
          <w:tab w:val="left" w:pos="4820"/>
          <w:tab w:val="left" w:pos="5387"/>
        </w:tabs>
        <w:jc w:val="both"/>
        <w:rPr>
          <w:rFonts w:ascii="Arial" w:hAnsi="Arial" w:cs="Arial"/>
          <w:sz w:val="18"/>
          <w:szCs w:val="18"/>
        </w:rPr>
      </w:pPr>
      <w:r w:rsidRPr="00AF74E0">
        <w:rPr>
          <w:rFonts w:ascii="Arial" w:hAnsi="Arial" w:cs="Arial"/>
          <w:sz w:val="18"/>
          <w:szCs w:val="18"/>
        </w:rPr>
        <w:t>gyakorlati óra díja hétköznap 18:00 óra után:</w:t>
      </w:r>
      <w:r w:rsidRPr="00AF74E0">
        <w:rPr>
          <w:rFonts w:ascii="Arial" w:hAnsi="Arial" w:cs="Arial"/>
          <w:sz w:val="18"/>
          <w:szCs w:val="18"/>
        </w:rPr>
        <w:tab/>
      </w:r>
      <w:r w:rsidRPr="00AF74E0">
        <w:rPr>
          <w:rFonts w:ascii="Arial" w:hAnsi="Arial" w:cs="Arial"/>
          <w:sz w:val="18"/>
          <w:szCs w:val="18"/>
        </w:rPr>
        <w:tab/>
      </w:r>
      <w:r w:rsidRPr="00AF74E0">
        <w:rPr>
          <w:rFonts w:ascii="Arial" w:hAnsi="Arial" w:cs="Arial"/>
          <w:sz w:val="18"/>
          <w:szCs w:val="18"/>
        </w:rPr>
        <w:tab/>
      </w:r>
      <w:r w:rsidRPr="00AF74E0">
        <w:rPr>
          <w:rFonts w:ascii="Arial" w:hAnsi="Arial" w:cs="Arial"/>
          <w:sz w:val="18"/>
          <w:szCs w:val="18"/>
        </w:rPr>
        <w:tab/>
      </w:r>
      <w:r w:rsidRPr="00AF74E0">
        <w:rPr>
          <w:rFonts w:ascii="Arial" w:hAnsi="Arial" w:cs="Arial"/>
          <w:sz w:val="18"/>
          <w:szCs w:val="18"/>
        </w:rPr>
        <w:tab/>
      </w:r>
      <w:r w:rsidRPr="00AF74E0">
        <w:rPr>
          <w:rFonts w:ascii="Arial" w:hAnsi="Arial" w:cs="Arial"/>
          <w:sz w:val="18"/>
          <w:szCs w:val="18"/>
        </w:rPr>
        <w:tab/>
      </w:r>
      <w:r w:rsidR="00D65B85">
        <w:rPr>
          <w:rFonts w:ascii="Arial" w:hAnsi="Arial" w:cs="Arial"/>
          <w:sz w:val="18"/>
          <w:szCs w:val="18"/>
        </w:rPr>
        <w:t>10</w:t>
      </w:r>
      <w:r w:rsidRPr="00AF74E0">
        <w:rPr>
          <w:rFonts w:ascii="Arial" w:hAnsi="Arial" w:cs="Arial"/>
          <w:sz w:val="18"/>
          <w:szCs w:val="18"/>
        </w:rPr>
        <w:t>.</w:t>
      </w:r>
      <w:r w:rsidR="00D65B85">
        <w:rPr>
          <w:rFonts w:ascii="Arial" w:hAnsi="Arial" w:cs="Arial"/>
          <w:sz w:val="18"/>
          <w:szCs w:val="18"/>
        </w:rPr>
        <w:t>0</w:t>
      </w:r>
      <w:r w:rsidRPr="00AF74E0">
        <w:rPr>
          <w:rFonts w:ascii="Arial" w:hAnsi="Arial" w:cs="Arial"/>
          <w:sz w:val="18"/>
          <w:szCs w:val="18"/>
        </w:rPr>
        <w:t>00 Ft</w:t>
      </w:r>
    </w:p>
    <w:p w14:paraId="22FA73A2" w14:textId="5DBD91EC" w:rsidR="00AF74E0" w:rsidRPr="00AF74E0" w:rsidRDefault="00AF74E0" w:rsidP="00AF74E0">
      <w:pPr>
        <w:pStyle w:val="Listaszerbekezds"/>
        <w:numPr>
          <w:ilvl w:val="0"/>
          <w:numId w:val="11"/>
        </w:numPr>
        <w:tabs>
          <w:tab w:val="left" w:pos="284"/>
          <w:tab w:val="left" w:pos="1276"/>
          <w:tab w:val="left" w:pos="1843"/>
          <w:tab w:val="left" w:pos="4253"/>
          <w:tab w:val="left" w:pos="4820"/>
          <w:tab w:val="left" w:pos="5387"/>
        </w:tabs>
        <w:jc w:val="both"/>
        <w:rPr>
          <w:rFonts w:ascii="Arial" w:hAnsi="Arial" w:cs="Arial"/>
          <w:sz w:val="18"/>
          <w:szCs w:val="18"/>
        </w:rPr>
      </w:pPr>
      <w:r w:rsidRPr="00AF74E0">
        <w:rPr>
          <w:rFonts w:ascii="Arial" w:hAnsi="Arial" w:cs="Arial"/>
          <w:sz w:val="18"/>
          <w:szCs w:val="18"/>
        </w:rPr>
        <w:t>gyakorlati óra díja hétvégén és ünnepnapokon:</w:t>
      </w:r>
      <w:r w:rsidRPr="00AF74E0">
        <w:rPr>
          <w:rFonts w:ascii="Arial" w:hAnsi="Arial" w:cs="Arial"/>
          <w:sz w:val="18"/>
          <w:szCs w:val="18"/>
        </w:rPr>
        <w:tab/>
      </w:r>
      <w:r w:rsidRPr="00AF74E0">
        <w:rPr>
          <w:rFonts w:ascii="Arial" w:hAnsi="Arial" w:cs="Arial"/>
          <w:sz w:val="18"/>
          <w:szCs w:val="18"/>
        </w:rPr>
        <w:tab/>
      </w:r>
      <w:r w:rsidRPr="00AF74E0">
        <w:rPr>
          <w:rFonts w:ascii="Arial" w:hAnsi="Arial" w:cs="Arial"/>
          <w:sz w:val="18"/>
          <w:szCs w:val="18"/>
        </w:rPr>
        <w:tab/>
      </w:r>
      <w:r w:rsidRPr="00AF74E0">
        <w:rPr>
          <w:rFonts w:ascii="Arial" w:hAnsi="Arial" w:cs="Arial"/>
          <w:sz w:val="18"/>
          <w:szCs w:val="18"/>
        </w:rPr>
        <w:tab/>
      </w:r>
      <w:r w:rsidRPr="00AF74E0">
        <w:rPr>
          <w:rFonts w:ascii="Arial" w:hAnsi="Arial" w:cs="Arial"/>
          <w:sz w:val="18"/>
          <w:szCs w:val="18"/>
        </w:rPr>
        <w:tab/>
      </w:r>
      <w:r w:rsidRPr="00AF74E0">
        <w:rPr>
          <w:rFonts w:ascii="Arial" w:hAnsi="Arial" w:cs="Arial"/>
          <w:sz w:val="18"/>
          <w:szCs w:val="18"/>
        </w:rPr>
        <w:tab/>
      </w:r>
      <w:r w:rsidR="003E2F66">
        <w:rPr>
          <w:rFonts w:ascii="Arial" w:hAnsi="Arial" w:cs="Arial"/>
          <w:sz w:val="18"/>
          <w:szCs w:val="18"/>
        </w:rPr>
        <w:t>10</w:t>
      </w:r>
      <w:r w:rsidRPr="00AF74E0">
        <w:rPr>
          <w:rFonts w:ascii="Arial" w:hAnsi="Arial" w:cs="Arial"/>
          <w:sz w:val="18"/>
          <w:szCs w:val="18"/>
        </w:rPr>
        <w:t>.</w:t>
      </w:r>
      <w:r w:rsidR="00D65B85">
        <w:rPr>
          <w:rFonts w:ascii="Arial" w:hAnsi="Arial" w:cs="Arial"/>
          <w:sz w:val="18"/>
          <w:szCs w:val="18"/>
        </w:rPr>
        <w:t>5</w:t>
      </w:r>
      <w:r w:rsidRPr="00AF74E0">
        <w:rPr>
          <w:rFonts w:ascii="Arial" w:hAnsi="Arial" w:cs="Arial"/>
          <w:sz w:val="18"/>
          <w:szCs w:val="18"/>
        </w:rPr>
        <w:t>00 Ft</w:t>
      </w:r>
    </w:p>
    <w:p w14:paraId="7D256DD1" w14:textId="77777777" w:rsidR="00BE1BDF" w:rsidRDefault="0096435A" w:rsidP="00EA6CA9">
      <w:pPr>
        <w:pStyle w:val="Szvegtrzsbehzssal"/>
        <w:tabs>
          <w:tab w:val="left" w:pos="1276"/>
          <w:tab w:val="left" w:pos="1843"/>
          <w:tab w:val="left" w:pos="4253"/>
          <w:tab w:val="left" w:pos="5387"/>
        </w:tabs>
        <w:ind w:left="0" w:firstLine="0"/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ab/>
      </w:r>
    </w:p>
    <w:p w14:paraId="1FF2EA3B" w14:textId="77777777" w:rsidR="0096435A" w:rsidRPr="007019EE" w:rsidRDefault="0031184D" w:rsidP="00EA6CA9">
      <w:pPr>
        <w:pStyle w:val="Szvegtrzsbehzssal"/>
        <w:tabs>
          <w:tab w:val="left" w:pos="1276"/>
          <w:tab w:val="left" w:pos="1843"/>
          <w:tab w:val="left" w:pos="4253"/>
          <w:tab w:val="left" w:pos="5387"/>
        </w:tabs>
        <w:ind w:left="0" w:firstLine="0"/>
        <w:rPr>
          <w:rFonts w:ascii="Arial" w:hAnsi="Arial" w:cs="Arial"/>
          <w:sz w:val="18"/>
          <w:szCs w:val="18"/>
        </w:rPr>
      </w:pPr>
      <w:bookmarkStart w:id="3" w:name="_Hlk153099652"/>
      <w:r w:rsidRPr="007019EE">
        <w:rPr>
          <w:rFonts w:ascii="Arial" w:hAnsi="Arial" w:cs="Arial"/>
          <w:sz w:val="18"/>
          <w:szCs w:val="18"/>
        </w:rPr>
        <w:t>Egyösszegű befizetés esetén a befizetési határidő a képzés megkezdése</w:t>
      </w:r>
      <w:r w:rsidR="0096435A" w:rsidRPr="007019EE">
        <w:rPr>
          <w:rFonts w:ascii="Arial" w:hAnsi="Arial" w:cs="Arial"/>
          <w:sz w:val="18"/>
          <w:szCs w:val="18"/>
        </w:rPr>
        <w:t>!</w:t>
      </w:r>
    </w:p>
    <w:bookmarkEnd w:id="3"/>
    <w:p w14:paraId="4510A449" w14:textId="77777777" w:rsidR="0096435A" w:rsidRPr="007019EE" w:rsidRDefault="0096435A" w:rsidP="0096435A">
      <w:pPr>
        <w:pStyle w:val="Szvegtrzsbehzssal"/>
        <w:tabs>
          <w:tab w:val="clear" w:pos="284"/>
          <w:tab w:val="clear" w:pos="4820"/>
          <w:tab w:val="left" w:pos="6098"/>
        </w:tabs>
        <w:rPr>
          <w:rFonts w:ascii="Arial" w:hAnsi="Arial" w:cs="Arial"/>
          <w:sz w:val="18"/>
          <w:szCs w:val="18"/>
        </w:rPr>
      </w:pPr>
    </w:p>
    <w:p w14:paraId="2A7B6FF8" w14:textId="77777777" w:rsidR="0096435A" w:rsidRPr="001D2E30" w:rsidRDefault="0096435A" w:rsidP="0096435A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rPr>
          <w:rFonts w:ascii="Arial" w:hAnsi="Arial" w:cs="Arial"/>
          <w:b/>
          <w:sz w:val="18"/>
          <w:szCs w:val="18"/>
        </w:rPr>
      </w:pPr>
      <w:r w:rsidRPr="001D2E30">
        <w:rPr>
          <w:rFonts w:ascii="Arial" w:hAnsi="Arial" w:cs="Arial"/>
          <w:b/>
          <w:sz w:val="18"/>
          <w:szCs w:val="18"/>
          <w:u w:val="single"/>
        </w:rPr>
        <w:t>Részletfizetés:</w:t>
      </w:r>
    </w:p>
    <w:p w14:paraId="5C8342B3" w14:textId="77777777" w:rsidR="001D2E30" w:rsidRDefault="00506FE9" w:rsidP="0096435A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ab/>
      </w:r>
    </w:p>
    <w:p w14:paraId="32A2C36A" w14:textId="77777777" w:rsidR="0096435A" w:rsidRPr="007019EE" w:rsidRDefault="001D2E30" w:rsidP="0096435A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06FE9" w:rsidRPr="007019EE">
        <w:rPr>
          <w:rFonts w:ascii="Arial" w:hAnsi="Arial" w:cs="Arial"/>
          <w:sz w:val="18"/>
          <w:szCs w:val="18"/>
        </w:rPr>
        <w:t xml:space="preserve">A </w:t>
      </w:r>
      <w:r w:rsidR="0023450B" w:rsidRPr="007019EE">
        <w:rPr>
          <w:rFonts w:ascii="Arial" w:hAnsi="Arial" w:cs="Arial"/>
          <w:sz w:val="18"/>
          <w:szCs w:val="18"/>
        </w:rPr>
        <w:t>tanfolyami</w:t>
      </w:r>
      <w:r w:rsidR="00506FE9" w:rsidRPr="007019EE">
        <w:rPr>
          <w:rFonts w:ascii="Arial" w:hAnsi="Arial" w:cs="Arial"/>
          <w:sz w:val="18"/>
          <w:szCs w:val="18"/>
        </w:rPr>
        <w:t xml:space="preserve"> </w:t>
      </w:r>
      <w:r w:rsidR="004F442F" w:rsidRPr="007019EE">
        <w:rPr>
          <w:rFonts w:ascii="Arial" w:hAnsi="Arial" w:cs="Arial"/>
          <w:sz w:val="18"/>
          <w:szCs w:val="18"/>
        </w:rPr>
        <w:t xml:space="preserve">díj </w:t>
      </w:r>
      <w:proofErr w:type="spellStart"/>
      <w:r w:rsidR="004F442F" w:rsidRPr="007019EE">
        <w:rPr>
          <w:rFonts w:ascii="Arial" w:hAnsi="Arial" w:cs="Arial"/>
          <w:sz w:val="18"/>
          <w:szCs w:val="18"/>
        </w:rPr>
        <w:t>max</w:t>
      </w:r>
      <w:proofErr w:type="spellEnd"/>
      <w:r w:rsidR="004F442F" w:rsidRPr="007019EE">
        <w:rPr>
          <w:rFonts w:ascii="Arial" w:hAnsi="Arial" w:cs="Arial"/>
          <w:sz w:val="18"/>
          <w:szCs w:val="18"/>
        </w:rPr>
        <w:t>. 5</w:t>
      </w:r>
      <w:r w:rsidR="0096435A" w:rsidRPr="007019EE">
        <w:rPr>
          <w:rFonts w:ascii="Arial" w:hAnsi="Arial" w:cs="Arial"/>
          <w:sz w:val="18"/>
          <w:szCs w:val="18"/>
        </w:rPr>
        <w:t xml:space="preserve"> részletben is befizethető!</w:t>
      </w:r>
    </w:p>
    <w:p w14:paraId="292F930D" w14:textId="77777777" w:rsidR="001D2E30" w:rsidRDefault="001D2E30" w:rsidP="0096435A">
      <w:pPr>
        <w:pStyle w:val="Szvegtrzsbehzssal"/>
        <w:tabs>
          <w:tab w:val="left" w:pos="1276"/>
          <w:tab w:val="left" w:pos="1843"/>
          <w:tab w:val="left" w:pos="4253"/>
          <w:tab w:val="left" w:pos="5387"/>
        </w:tabs>
        <w:rPr>
          <w:rFonts w:ascii="Arial" w:hAnsi="Arial" w:cs="Arial"/>
          <w:sz w:val="18"/>
          <w:szCs w:val="18"/>
        </w:rPr>
      </w:pPr>
    </w:p>
    <w:p w14:paraId="21290F86" w14:textId="2E93DF76" w:rsidR="0096435A" w:rsidRPr="001D2E30" w:rsidRDefault="00506FE9" w:rsidP="0096435A">
      <w:pPr>
        <w:pStyle w:val="Szvegtrzsbehzssal"/>
        <w:tabs>
          <w:tab w:val="left" w:pos="1276"/>
          <w:tab w:val="left" w:pos="1843"/>
          <w:tab w:val="left" w:pos="4253"/>
          <w:tab w:val="left" w:pos="5387"/>
        </w:tabs>
        <w:rPr>
          <w:rFonts w:ascii="Arial" w:hAnsi="Arial" w:cs="Arial"/>
          <w:b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ab/>
      </w:r>
      <w:r w:rsidRPr="001D2E30">
        <w:rPr>
          <w:rFonts w:ascii="Arial" w:hAnsi="Arial" w:cs="Arial"/>
          <w:b/>
          <w:sz w:val="18"/>
          <w:szCs w:val="18"/>
        </w:rPr>
        <w:t>első</w:t>
      </w:r>
      <w:r w:rsidRPr="007019EE">
        <w:rPr>
          <w:rFonts w:ascii="Arial" w:hAnsi="Arial" w:cs="Arial"/>
          <w:sz w:val="18"/>
          <w:szCs w:val="18"/>
        </w:rPr>
        <w:t xml:space="preserve"> részletet a képzés</w:t>
      </w:r>
      <w:r w:rsidR="0096435A" w:rsidRPr="007019EE">
        <w:rPr>
          <w:rFonts w:ascii="Arial" w:hAnsi="Arial" w:cs="Arial"/>
          <w:sz w:val="18"/>
          <w:szCs w:val="18"/>
        </w:rPr>
        <w:t xml:space="preserve"> megkezdéséig kell befizetni:</w:t>
      </w:r>
      <w:r w:rsidR="0096435A" w:rsidRPr="007019EE">
        <w:rPr>
          <w:rFonts w:ascii="Arial" w:hAnsi="Arial" w:cs="Arial"/>
          <w:sz w:val="18"/>
          <w:szCs w:val="18"/>
        </w:rPr>
        <w:tab/>
      </w:r>
      <w:r w:rsidR="006D1015" w:rsidRPr="007019EE">
        <w:rPr>
          <w:rFonts w:ascii="Arial" w:hAnsi="Arial" w:cs="Arial"/>
          <w:sz w:val="18"/>
          <w:szCs w:val="18"/>
        </w:rPr>
        <w:tab/>
      </w:r>
      <w:r w:rsidR="006D1015" w:rsidRPr="007019EE">
        <w:rPr>
          <w:rFonts w:ascii="Arial" w:hAnsi="Arial" w:cs="Arial"/>
          <w:sz w:val="18"/>
          <w:szCs w:val="18"/>
        </w:rPr>
        <w:tab/>
      </w:r>
      <w:r w:rsidR="006D1015" w:rsidRPr="007019EE">
        <w:rPr>
          <w:rFonts w:ascii="Arial" w:hAnsi="Arial" w:cs="Arial"/>
          <w:sz w:val="18"/>
          <w:szCs w:val="18"/>
        </w:rPr>
        <w:tab/>
      </w:r>
      <w:r w:rsidR="006D1015" w:rsidRPr="007019EE">
        <w:rPr>
          <w:rFonts w:ascii="Arial" w:hAnsi="Arial" w:cs="Arial"/>
          <w:sz w:val="18"/>
          <w:szCs w:val="18"/>
        </w:rPr>
        <w:tab/>
      </w:r>
      <w:r w:rsidR="006D1015" w:rsidRPr="007019EE">
        <w:rPr>
          <w:rFonts w:ascii="Arial" w:hAnsi="Arial" w:cs="Arial"/>
          <w:sz w:val="18"/>
          <w:szCs w:val="18"/>
        </w:rPr>
        <w:tab/>
      </w:r>
      <w:r w:rsidR="00772E6D">
        <w:rPr>
          <w:rFonts w:ascii="Arial" w:hAnsi="Arial" w:cs="Arial"/>
          <w:sz w:val="18"/>
          <w:szCs w:val="18"/>
        </w:rPr>
        <w:tab/>
      </w:r>
      <w:r w:rsidR="00F24052">
        <w:rPr>
          <w:rFonts w:ascii="Arial" w:hAnsi="Arial" w:cs="Arial"/>
          <w:b/>
          <w:sz w:val="18"/>
          <w:szCs w:val="18"/>
        </w:rPr>
        <w:t>40</w:t>
      </w:r>
      <w:r w:rsidR="00D13B4F" w:rsidRPr="001D2E30">
        <w:rPr>
          <w:rFonts w:ascii="Arial" w:hAnsi="Arial" w:cs="Arial"/>
          <w:b/>
          <w:sz w:val="18"/>
          <w:szCs w:val="18"/>
        </w:rPr>
        <w:t>.0</w:t>
      </w:r>
      <w:r w:rsidR="00C62388" w:rsidRPr="001D2E30">
        <w:rPr>
          <w:rFonts w:ascii="Arial" w:hAnsi="Arial" w:cs="Arial"/>
          <w:b/>
          <w:sz w:val="18"/>
          <w:szCs w:val="18"/>
        </w:rPr>
        <w:t>0</w:t>
      </w:r>
      <w:r w:rsidR="0096435A" w:rsidRPr="001D2E30">
        <w:rPr>
          <w:rFonts w:ascii="Arial" w:hAnsi="Arial" w:cs="Arial"/>
          <w:b/>
          <w:sz w:val="18"/>
          <w:szCs w:val="18"/>
        </w:rPr>
        <w:t>0 Ft</w:t>
      </w:r>
    </w:p>
    <w:p w14:paraId="3F454B31" w14:textId="7C56CC6F" w:rsidR="0096435A" w:rsidRPr="007019EE" w:rsidRDefault="0096435A" w:rsidP="0096435A">
      <w:pPr>
        <w:pStyle w:val="Szvegtrzsbehzssal"/>
        <w:tabs>
          <w:tab w:val="left" w:pos="1276"/>
          <w:tab w:val="left" w:pos="1843"/>
          <w:tab w:val="left" w:pos="4253"/>
          <w:tab w:val="left" w:pos="5387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i/>
          <w:sz w:val="18"/>
          <w:szCs w:val="18"/>
        </w:rPr>
        <w:t>(az öss</w:t>
      </w:r>
      <w:r w:rsidR="00D13B4F" w:rsidRPr="007019EE">
        <w:rPr>
          <w:rFonts w:ascii="Arial" w:hAnsi="Arial" w:cs="Arial"/>
          <w:i/>
          <w:sz w:val="18"/>
          <w:szCs w:val="18"/>
        </w:rPr>
        <w:t xml:space="preserve">zeg az elméleti </w:t>
      </w:r>
      <w:r w:rsidR="0023450B" w:rsidRPr="007019EE">
        <w:rPr>
          <w:rFonts w:ascii="Arial" w:hAnsi="Arial" w:cs="Arial"/>
          <w:i/>
          <w:sz w:val="18"/>
          <w:szCs w:val="18"/>
        </w:rPr>
        <w:t>tanfolyami</w:t>
      </w:r>
      <w:r w:rsidR="00D13B4F" w:rsidRPr="007019EE">
        <w:rPr>
          <w:rFonts w:ascii="Arial" w:hAnsi="Arial" w:cs="Arial"/>
          <w:i/>
          <w:sz w:val="18"/>
          <w:szCs w:val="18"/>
        </w:rPr>
        <w:t xml:space="preserve"> díjat</w:t>
      </w:r>
      <w:r w:rsidRPr="007019EE">
        <w:rPr>
          <w:rFonts w:ascii="Arial" w:hAnsi="Arial" w:cs="Arial"/>
          <w:i/>
          <w:sz w:val="18"/>
          <w:szCs w:val="18"/>
        </w:rPr>
        <w:t xml:space="preserve"> tartalmaz</w:t>
      </w:r>
      <w:r w:rsidR="00D13B4F" w:rsidRPr="007019EE">
        <w:rPr>
          <w:rFonts w:ascii="Arial" w:hAnsi="Arial" w:cs="Arial"/>
          <w:i/>
          <w:sz w:val="18"/>
          <w:szCs w:val="18"/>
        </w:rPr>
        <w:t>za</w:t>
      </w:r>
      <w:r w:rsidRPr="007019EE">
        <w:rPr>
          <w:rFonts w:ascii="Arial" w:hAnsi="Arial" w:cs="Arial"/>
          <w:i/>
          <w:sz w:val="18"/>
          <w:szCs w:val="18"/>
        </w:rPr>
        <w:t>)</w:t>
      </w:r>
    </w:p>
    <w:p w14:paraId="60626387" w14:textId="0E85A0CB" w:rsidR="001D2E30" w:rsidRDefault="001D2E30" w:rsidP="0096435A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rPr>
          <w:rFonts w:ascii="Arial" w:hAnsi="Arial" w:cs="Arial"/>
          <w:sz w:val="18"/>
          <w:szCs w:val="18"/>
        </w:rPr>
      </w:pPr>
    </w:p>
    <w:p w14:paraId="68541289" w14:textId="653DF8D3" w:rsidR="00AF74E0" w:rsidRPr="00AF74E0" w:rsidRDefault="0096435A" w:rsidP="00AF74E0">
      <w:pPr>
        <w:pStyle w:val="Szvegtrzsbehzssal"/>
        <w:tabs>
          <w:tab w:val="left" w:pos="1276"/>
          <w:tab w:val="left" w:pos="1843"/>
          <w:tab w:val="left" w:pos="4253"/>
          <w:tab w:val="left" w:pos="5387"/>
        </w:tabs>
        <w:rPr>
          <w:rFonts w:ascii="Arial" w:hAnsi="Arial" w:cs="Arial"/>
          <w:sz w:val="18"/>
          <w:szCs w:val="18"/>
        </w:rPr>
      </w:pPr>
      <w:r w:rsidRPr="00AF74E0">
        <w:rPr>
          <w:rFonts w:ascii="Arial" w:hAnsi="Arial" w:cs="Arial"/>
          <w:sz w:val="18"/>
          <w:szCs w:val="18"/>
        </w:rPr>
        <w:tab/>
      </w:r>
      <w:r w:rsidR="00AF74E0" w:rsidRPr="00AF74E0">
        <w:rPr>
          <w:rFonts w:ascii="Arial" w:hAnsi="Arial" w:cs="Arial"/>
          <w:b/>
          <w:sz w:val="18"/>
          <w:szCs w:val="18"/>
        </w:rPr>
        <w:t>második</w:t>
      </w:r>
      <w:r w:rsidR="00AF74E0" w:rsidRPr="00AF74E0">
        <w:rPr>
          <w:rFonts w:ascii="Arial" w:hAnsi="Arial" w:cs="Arial"/>
          <w:sz w:val="18"/>
          <w:szCs w:val="18"/>
        </w:rPr>
        <w:t xml:space="preserve"> részletet a </w:t>
      </w:r>
      <w:proofErr w:type="spellStart"/>
      <w:r w:rsidR="00AF74E0" w:rsidRPr="00AF74E0">
        <w:rPr>
          <w:rFonts w:ascii="Arial" w:hAnsi="Arial" w:cs="Arial"/>
          <w:sz w:val="18"/>
          <w:szCs w:val="18"/>
        </w:rPr>
        <w:t>kresz</w:t>
      </w:r>
      <w:proofErr w:type="spellEnd"/>
      <w:r w:rsidR="00AF74E0" w:rsidRPr="00AF74E0">
        <w:rPr>
          <w:rFonts w:ascii="Arial" w:hAnsi="Arial" w:cs="Arial"/>
          <w:sz w:val="18"/>
          <w:szCs w:val="18"/>
        </w:rPr>
        <w:t xml:space="preserve"> vizsgára való jelentkezéskor kell befizetni:</w:t>
      </w:r>
      <w:r w:rsidR="00AF74E0" w:rsidRPr="00AF74E0">
        <w:rPr>
          <w:rFonts w:ascii="Arial" w:hAnsi="Arial" w:cs="Arial"/>
          <w:sz w:val="18"/>
          <w:szCs w:val="18"/>
        </w:rPr>
        <w:tab/>
      </w:r>
      <w:r w:rsidR="00AF74E0" w:rsidRPr="00AF74E0">
        <w:rPr>
          <w:rFonts w:ascii="Arial" w:hAnsi="Arial" w:cs="Arial"/>
          <w:sz w:val="18"/>
          <w:szCs w:val="18"/>
        </w:rPr>
        <w:tab/>
      </w:r>
      <w:r w:rsidR="00AF74E0" w:rsidRPr="00AF74E0">
        <w:rPr>
          <w:rFonts w:ascii="Arial" w:hAnsi="Arial" w:cs="Arial"/>
          <w:sz w:val="18"/>
          <w:szCs w:val="18"/>
        </w:rPr>
        <w:tab/>
      </w:r>
      <w:r w:rsidR="00AF74E0" w:rsidRPr="00AF74E0">
        <w:rPr>
          <w:rFonts w:ascii="Arial" w:hAnsi="Arial" w:cs="Arial"/>
          <w:sz w:val="18"/>
          <w:szCs w:val="18"/>
        </w:rPr>
        <w:tab/>
      </w:r>
      <w:r w:rsidR="00F24052">
        <w:rPr>
          <w:rFonts w:ascii="Arial" w:hAnsi="Arial" w:cs="Arial"/>
          <w:b/>
          <w:sz w:val="18"/>
          <w:szCs w:val="18"/>
        </w:rPr>
        <w:t>3</w:t>
      </w:r>
      <w:r w:rsidR="00D65B85">
        <w:rPr>
          <w:rFonts w:ascii="Arial" w:hAnsi="Arial" w:cs="Arial"/>
          <w:b/>
          <w:sz w:val="18"/>
          <w:szCs w:val="18"/>
        </w:rPr>
        <w:t>8</w:t>
      </w:r>
      <w:r w:rsidR="00AF74E0" w:rsidRPr="00AF74E0">
        <w:rPr>
          <w:rFonts w:ascii="Arial" w:hAnsi="Arial" w:cs="Arial"/>
          <w:b/>
          <w:sz w:val="18"/>
          <w:szCs w:val="18"/>
        </w:rPr>
        <w:t>.000 Ft</w:t>
      </w:r>
    </w:p>
    <w:p w14:paraId="7C5810C5" w14:textId="00BA2DA9" w:rsidR="00AF74E0" w:rsidRDefault="00AF74E0" w:rsidP="00AF74E0">
      <w:pPr>
        <w:pStyle w:val="Szvegtrzsbehzssal"/>
        <w:tabs>
          <w:tab w:val="left" w:pos="1276"/>
          <w:tab w:val="left" w:pos="1843"/>
          <w:tab w:val="left" w:pos="4253"/>
          <w:tab w:val="left" w:pos="5387"/>
        </w:tabs>
        <w:rPr>
          <w:rFonts w:ascii="Arial" w:hAnsi="Arial" w:cs="Arial"/>
          <w:i/>
          <w:sz w:val="18"/>
          <w:szCs w:val="18"/>
        </w:rPr>
      </w:pPr>
      <w:r w:rsidRPr="00AF74E0">
        <w:rPr>
          <w:rFonts w:ascii="Arial" w:hAnsi="Arial" w:cs="Arial"/>
          <w:i/>
          <w:sz w:val="18"/>
          <w:szCs w:val="18"/>
        </w:rPr>
        <w:tab/>
        <w:t>(az összeg beleszámít az utolsó részletbe, melyet az órák le nem vezetése esetén sem igényelhet vissza a tanuló, és ezt a tanuló, jelen szerződés aláírásával elfogadja)</w:t>
      </w:r>
    </w:p>
    <w:p w14:paraId="51540ABF" w14:textId="37765660" w:rsidR="00BC23F6" w:rsidRPr="003D66CC" w:rsidRDefault="0043051A" w:rsidP="00BC23F6">
      <w:pPr>
        <w:pStyle w:val="Szvegtrzsbehzssal"/>
        <w:tabs>
          <w:tab w:val="left" w:pos="1276"/>
          <w:tab w:val="left" w:pos="1843"/>
          <w:tab w:val="left" w:pos="4253"/>
          <w:tab w:val="left" w:pos="5387"/>
        </w:tabs>
        <w:rPr>
          <w:rFonts w:ascii="Arial" w:hAnsi="Arial" w:cs="Arial"/>
          <w:i/>
          <w:sz w:val="18"/>
          <w:szCs w:val="18"/>
        </w:rPr>
      </w:pPr>
      <w:r w:rsidRPr="004326D8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9776" behindDoc="1" locked="0" layoutInCell="1" allowOverlap="1" wp14:anchorId="4A4EF21B" wp14:editId="49A0CAD6">
            <wp:simplePos x="0" y="0"/>
            <wp:positionH relativeFrom="page">
              <wp:posOffset>-1662111</wp:posOffset>
            </wp:positionH>
            <wp:positionV relativeFrom="page">
              <wp:posOffset>4065587</wp:posOffset>
            </wp:positionV>
            <wp:extent cx="10800080" cy="2520315"/>
            <wp:effectExtent l="2463482" t="0" r="2502853" b="0"/>
            <wp:wrapNone/>
            <wp:docPr id="1255250846" name="Kép 1255250846" descr="log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2"/>
                    <pic:cNvPicPr>
                      <a:picLocks noChangeArrowheads="1"/>
                    </pic:cNvPicPr>
                  </pic:nvPicPr>
                  <pic:blipFill>
                    <a:blip r:embed="rId6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00000">
                      <a:off x="0" y="0"/>
                      <a:ext cx="10800080" cy="252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3F6">
        <w:rPr>
          <w:rFonts w:ascii="Arial" w:hAnsi="Arial" w:cs="Arial"/>
          <w:i/>
          <w:sz w:val="18"/>
          <w:szCs w:val="18"/>
        </w:rPr>
        <w:tab/>
      </w:r>
      <w:r w:rsidR="00BC23F6" w:rsidRPr="003D66CC">
        <w:rPr>
          <w:rFonts w:ascii="Arial" w:hAnsi="Arial" w:cs="Arial"/>
          <w:i/>
          <w:sz w:val="18"/>
          <w:szCs w:val="18"/>
        </w:rPr>
        <w:t xml:space="preserve">(az összeg </w:t>
      </w:r>
      <w:r w:rsidR="00BC23F6">
        <w:rPr>
          <w:rFonts w:ascii="Arial" w:hAnsi="Arial" w:cs="Arial"/>
          <w:i/>
          <w:sz w:val="18"/>
          <w:szCs w:val="18"/>
        </w:rPr>
        <w:t>4</w:t>
      </w:r>
      <w:r w:rsidR="00BC23F6" w:rsidRPr="003D66CC">
        <w:rPr>
          <w:rFonts w:ascii="Arial" w:hAnsi="Arial" w:cs="Arial"/>
          <w:i/>
          <w:sz w:val="18"/>
          <w:szCs w:val="18"/>
        </w:rPr>
        <w:t xml:space="preserve"> alapórát tartalmaz)</w:t>
      </w:r>
    </w:p>
    <w:p w14:paraId="661ABB51" w14:textId="270F043F" w:rsidR="001D2E30" w:rsidRDefault="001D2E30" w:rsidP="00AF74E0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rPr>
          <w:rFonts w:ascii="Arial" w:hAnsi="Arial" w:cs="Arial"/>
          <w:sz w:val="18"/>
          <w:szCs w:val="18"/>
        </w:rPr>
      </w:pPr>
    </w:p>
    <w:p w14:paraId="2A910704" w14:textId="5D3B1C63" w:rsidR="0096435A" w:rsidRPr="007019EE" w:rsidRDefault="0096435A" w:rsidP="0096435A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ab/>
      </w:r>
      <w:r w:rsidRPr="001D2E30">
        <w:rPr>
          <w:rFonts w:ascii="Arial" w:hAnsi="Arial" w:cs="Arial"/>
          <w:b/>
          <w:sz w:val="18"/>
          <w:szCs w:val="18"/>
        </w:rPr>
        <w:t>harmadik</w:t>
      </w:r>
      <w:r w:rsidR="009F44F4">
        <w:rPr>
          <w:rFonts w:ascii="Arial" w:hAnsi="Arial" w:cs="Arial"/>
          <w:sz w:val="18"/>
          <w:szCs w:val="18"/>
        </w:rPr>
        <w:t xml:space="preserve"> </w:t>
      </w:r>
      <w:r w:rsidR="00AF74E0" w:rsidRPr="007019EE">
        <w:rPr>
          <w:rFonts w:ascii="Arial" w:hAnsi="Arial" w:cs="Arial"/>
          <w:sz w:val="18"/>
          <w:szCs w:val="18"/>
        </w:rPr>
        <w:t>részletet az első gyakorlati alapóráig kell befizetni:</w:t>
      </w:r>
      <w:r w:rsidR="006D1015" w:rsidRPr="007019EE">
        <w:rPr>
          <w:rFonts w:ascii="Arial" w:hAnsi="Arial" w:cs="Arial"/>
          <w:sz w:val="18"/>
          <w:szCs w:val="18"/>
        </w:rPr>
        <w:tab/>
      </w:r>
      <w:r w:rsidR="006D1015" w:rsidRPr="007019EE">
        <w:rPr>
          <w:rFonts w:ascii="Arial" w:hAnsi="Arial" w:cs="Arial"/>
          <w:sz w:val="18"/>
          <w:szCs w:val="18"/>
        </w:rPr>
        <w:tab/>
      </w:r>
      <w:r w:rsidR="006D1015" w:rsidRPr="007019EE">
        <w:rPr>
          <w:rFonts w:ascii="Arial" w:hAnsi="Arial" w:cs="Arial"/>
          <w:sz w:val="18"/>
          <w:szCs w:val="18"/>
        </w:rPr>
        <w:tab/>
      </w:r>
      <w:r w:rsidR="006D1015" w:rsidRPr="007019EE">
        <w:rPr>
          <w:rFonts w:ascii="Arial" w:hAnsi="Arial" w:cs="Arial"/>
          <w:sz w:val="18"/>
          <w:szCs w:val="18"/>
        </w:rPr>
        <w:tab/>
      </w:r>
      <w:r w:rsidR="00772E6D">
        <w:rPr>
          <w:rFonts w:ascii="Arial" w:hAnsi="Arial" w:cs="Arial"/>
          <w:sz w:val="18"/>
          <w:szCs w:val="18"/>
        </w:rPr>
        <w:tab/>
      </w:r>
      <w:r w:rsidR="00AF74E0">
        <w:rPr>
          <w:rFonts w:ascii="Arial" w:hAnsi="Arial" w:cs="Arial"/>
          <w:sz w:val="18"/>
          <w:szCs w:val="18"/>
        </w:rPr>
        <w:tab/>
      </w:r>
      <w:r w:rsidR="003E2F66">
        <w:rPr>
          <w:rFonts w:ascii="Arial" w:hAnsi="Arial" w:cs="Arial"/>
          <w:b/>
          <w:sz w:val="18"/>
          <w:szCs w:val="18"/>
        </w:rPr>
        <w:t>9</w:t>
      </w:r>
      <w:r w:rsidR="00D65B85">
        <w:rPr>
          <w:rFonts w:ascii="Arial" w:hAnsi="Arial" w:cs="Arial"/>
          <w:b/>
          <w:sz w:val="18"/>
          <w:szCs w:val="18"/>
        </w:rPr>
        <w:t>5</w:t>
      </w:r>
      <w:r w:rsidRPr="001D2E30">
        <w:rPr>
          <w:rFonts w:ascii="Arial" w:hAnsi="Arial" w:cs="Arial"/>
          <w:b/>
          <w:sz w:val="18"/>
          <w:szCs w:val="18"/>
        </w:rPr>
        <w:t>.000 Ft</w:t>
      </w:r>
    </w:p>
    <w:p w14:paraId="18C6F035" w14:textId="5F6BC7A2" w:rsidR="0096435A" w:rsidRPr="007019EE" w:rsidRDefault="0096435A" w:rsidP="0096435A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rPr>
          <w:rFonts w:ascii="Arial" w:hAnsi="Arial" w:cs="Arial"/>
          <w:i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i/>
          <w:sz w:val="18"/>
          <w:szCs w:val="18"/>
        </w:rPr>
        <w:t>(az összeg 10 alapórát tartalmaz)</w:t>
      </w:r>
    </w:p>
    <w:p w14:paraId="22F9ED3C" w14:textId="77777777" w:rsidR="001D2E30" w:rsidRDefault="001D2E30" w:rsidP="003E2F66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ind w:left="0" w:firstLine="0"/>
        <w:rPr>
          <w:rFonts w:ascii="Arial" w:hAnsi="Arial" w:cs="Arial"/>
          <w:sz w:val="18"/>
          <w:szCs w:val="18"/>
        </w:rPr>
      </w:pPr>
    </w:p>
    <w:p w14:paraId="690ED150" w14:textId="4E6E1B4C" w:rsidR="0096435A" w:rsidRPr="001D2E30" w:rsidRDefault="0096435A" w:rsidP="0096435A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rPr>
          <w:rFonts w:ascii="Arial" w:hAnsi="Arial" w:cs="Arial"/>
          <w:b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ab/>
      </w:r>
      <w:r w:rsidRPr="001D2E30">
        <w:rPr>
          <w:rFonts w:ascii="Arial" w:hAnsi="Arial" w:cs="Arial"/>
          <w:b/>
          <w:sz w:val="18"/>
          <w:szCs w:val="18"/>
        </w:rPr>
        <w:t>negyedik</w:t>
      </w:r>
      <w:r w:rsidRPr="007019EE">
        <w:rPr>
          <w:rFonts w:ascii="Arial" w:hAnsi="Arial" w:cs="Arial"/>
          <w:sz w:val="18"/>
          <w:szCs w:val="18"/>
        </w:rPr>
        <w:t xml:space="preserve"> </w:t>
      </w:r>
      <w:r w:rsidR="00AF74E0">
        <w:rPr>
          <w:rFonts w:ascii="Arial" w:hAnsi="Arial" w:cs="Arial"/>
          <w:sz w:val="18"/>
          <w:szCs w:val="18"/>
        </w:rPr>
        <w:t>részletet a ti</w:t>
      </w:r>
      <w:r w:rsidR="00AF74E0" w:rsidRPr="007019EE">
        <w:rPr>
          <w:rFonts w:ascii="Arial" w:hAnsi="Arial" w:cs="Arial"/>
          <w:sz w:val="18"/>
          <w:szCs w:val="18"/>
        </w:rPr>
        <w:t>zedik gyakorlati alapóráig kell befizetni:</w:t>
      </w:r>
      <w:r w:rsidRPr="007019EE">
        <w:rPr>
          <w:rFonts w:ascii="Arial" w:hAnsi="Arial" w:cs="Arial"/>
          <w:sz w:val="18"/>
          <w:szCs w:val="18"/>
        </w:rPr>
        <w:tab/>
      </w:r>
      <w:r w:rsidR="006D1015" w:rsidRPr="007019EE">
        <w:rPr>
          <w:rFonts w:ascii="Arial" w:hAnsi="Arial" w:cs="Arial"/>
          <w:sz w:val="18"/>
          <w:szCs w:val="18"/>
        </w:rPr>
        <w:tab/>
      </w:r>
      <w:r w:rsidR="006D1015" w:rsidRPr="007019EE">
        <w:rPr>
          <w:rFonts w:ascii="Arial" w:hAnsi="Arial" w:cs="Arial"/>
          <w:sz w:val="18"/>
          <w:szCs w:val="18"/>
        </w:rPr>
        <w:tab/>
      </w:r>
      <w:r w:rsidR="006D1015" w:rsidRPr="007019EE">
        <w:rPr>
          <w:rFonts w:ascii="Arial" w:hAnsi="Arial" w:cs="Arial"/>
          <w:sz w:val="18"/>
          <w:szCs w:val="18"/>
        </w:rPr>
        <w:tab/>
      </w:r>
      <w:r w:rsidR="00772E6D">
        <w:rPr>
          <w:rFonts w:ascii="Arial" w:hAnsi="Arial" w:cs="Arial"/>
          <w:sz w:val="18"/>
          <w:szCs w:val="18"/>
        </w:rPr>
        <w:tab/>
      </w:r>
      <w:r w:rsidR="00AF74E0">
        <w:rPr>
          <w:rFonts w:ascii="Arial" w:hAnsi="Arial" w:cs="Arial"/>
          <w:sz w:val="18"/>
          <w:szCs w:val="18"/>
        </w:rPr>
        <w:tab/>
      </w:r>
      <w:r w:rsidR="003E2F66">
        <w:rPr>
          <w:rFonts w:ascii="Arial" w:hAnsi="Arial" w:cs="Arial"/>
          <w:b/>
          <w:sz w:val="18"/>
          <w:szCs w:val="18"/>
        </w:rPr>
        <w:t>9</w:t>
      </w:r>
      <w:r w:rsidR="00D65B85">
        <w:rPr>
          <w:rFonts w:ascii="Arial" w:hAnsi="Arial" w:cs="Arial"/>
          <w:b/>
          <w:sz w:val="18"/>
          <w:szCs w:val="18"/>
        </w:rPr>
        <w:t>5</w:t>
      </w:r>
      <w:r w:rsidRPr="001D2E30">
        <w:rPr>
          <w:rFonts w:ascii="Arial" w:hAnsi="Arial" w:cs="Arial"/>
          <w:b/>
          <w:sz w:val="18"/>
          <w:szCs w:val="18"/>
        </w:rPr>
        <w:t>.000 Ft</w:t>
      </w:r>
    </w:p>
    <w:p w14:paraId="7880E4F1" w14:textId="624EB210" w:rsidR="0096435A" w:rsidRDefault="0096435A" w:rsidP="0096435A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rPr>
          <w:rFonts w:ascii="Arial" w:hAnsi="Arial" w:cs="Arial"/>
          <w:i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i/>
          <w:sz w:val="18"/>
          <w:szCs w:val="18"/>
        </w:rPr>
        <w:t>(az ö</w:t>
      </w:r>
      <w:r w:rsidR="00C62388" w:rsidRPr="007019EE">
        <w:rPr>
          <w:rFonts w:ascii="Arial" w:hAnsi="Arial" w:cs="Arial"/>
          <w:i/>
          <w:sz w:val="18"/>
          <w:szCs w:val="18"/>
        </w:rPr>
        <w:t>sszeg 10</w:t>
      </w:r>
      <w:r w:rsidRPr="007019EE">
        <w:rPr>
          <w:rFonts w:ascii="Arial" w:hAnsi="Arial" w:cs="Arial"/>
          <w:i/>
          <w:sz w:val="18"/>
          <w:szCs w:val="18"/>
        </w:rPr>
        <w:t xml:space="preserve"> alapórát tartalmaz)</w:t>
      </w:r>
    </w:p>
    <w:p w14:paraId="2F435113" w14:textId="6ED81341" w:rsidR="00AF74E0" w:rsidRDefault="00AF74E0" w:rsidP="0096435A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rPr>
          <w:rFonts w:ascii="Arial" w:hAnsi="Arial" w:cs="Arial"/>
          <w:i/>
          <w:sz w:val="18"/>
          <w:szCs w:val="18"/>
        </w:rPr>
      </w:pPr>
    </w:p>
    <w:p w14:paraId="4FA9540C" w14:textId="0ED82F67" w:rsidR="00AF74E0" w:rsidRPr="001D2E30" w:rsidRDefault="00AF74E0" w:rsidP="00AF74E0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ötöd</w:t>
      </w:r>
      <w:r w:rsidRPr="001D2E30">
        <w:rPr>
          <w:rFonts w:ascii="Arial" w:hAnsi="Arial" w:cs="Arial"/>
          <w:b/>
          <w:sz w:val="18"/>
          <w:szCs w:val="18"/>
        </w:rPr>
        <w:t>ik</w:t>
      </w:r>
      <w:r w:rsidRPr="007019EE">
        <w:rPr>
          <w:rFonts w:ascii="Arial" w:hAnsi="Arial" w:cs="Arial"/>
          <w:sz w:val="18"/>
          <w:szCs w:val="18"/>
        </w:rPr>
        <w:t xml:space="preserve"> részletet a huszadik gyakorlati alapóráig kell befizetni:</w:t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24052">
        <w:rPr>
          <w:rFonts w:ascii="Arial" w:hAnsi="Arial" w:cs="Arial"/>
          <w:b/>
          <w:bCs/>
          <w:sz w:val="18"/>
          <w:szCs w:val="18"/>
        </w:rPr>
        <w:t>5</w:t>
      </w:r>
      <w:r w:rsidR="00D65B85">
        <w:rPr>
          <w:rFonts w:ascii="Arial" w:hAnsi="Arial" w:cs="Arial"/>
          <w:b/>
          <w:bCs/>
          <w:sz w:val="18"/>
          <w:szCs w:val="18"/>
        </w:rPr>
        <w:t>7</w:t>
      </w:r>
      <w:r w:rsidRPr="001D2E30">
        <w:rPr>
          <w:rFonts w:ascii="Arial" w:hAnsi="Arial" w:cs="Arial"/>
          <w:b/>
          <w:sz w:val="18"/>
          <w:szCs w:val="18"/>
        </w:rPr>
        <w:t>.000 Ft</w:t>
      </w:r>
    </w:p>
    <w:p w14:paraId="2E0A2375" w14:textId="5997DA3A" w:rsidR="00AF74E0" w:rsidRPr="007019EE" w:rsidRDefault="00AF74E0" w:rsidP="00AF74E0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019EE">
        <w:rPr>
          <w:rFonts w:ascii="Arial" w:hAnsi="Arial" w:cs="Arial"/>
          <w:i/>
          <w:sz w:val="18"/>
          <w:szCs w:val="18"/>
        </w:rPr>
        <w:t xml:space="preserve">(az összeg </w:t>
      </w:r>
      <w:r w:rsidR="00BC23F6">
        <w:rPr>
          <w:rFonts w:ascii="Arial" w:hAnsi="Arial" w:cs="Arial"/>
          <w:i/>
          <w:sz w:val="18"/>
          <w:szCs w:val="18"/>
        </w:rPr>
        <w:t>6</w:t>
      </w:r>
      <w:r w:rsidRPr="007019EE">
        <w:rPr>
          <w:rFonts w:ascii="Arial" w:hAnsi="Arial" w:cs="Arial"/>
          <w:i/>
          <w:sz w:val="18"/>
          <w:szCs w:val="18"/>
        </w:rPr>
        <w:t xml:space="preserve"> alapórát tartalmaz)</w:t>
      </w:r>
    </w:p>
    <w:p w14:paraId="7FC8A686" w14:textId="77777777" w:rsidR="00AF74E0" w:rsidRPr="007019EE" w:rsidRDefault="00AF74E0" w:rsidP="0096435A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rPr>
          <w:rFonts w:ascii="Arial" w:hAnsi="Arial" w:cs="Arial"/>
          <w:i/>
          <w:sz w:val="18"/>
          <w:szCs w:val="18"/>
        </w:rPr>
      </w:pPr>
    </w:p>
    <w:p w14:paraId="2735521B" w14:textId="747BE884" w:rsidR="00BD21E9" w:rsidRPr="007019EE" w:rsidRDefault="00D13B4F" w:rsidP="00BD21E9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ind w:left="0" w:firstLine="0"/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ab/>
      </w:r>
      <w:r w:rsidR="001D2E30" w:rsidRPr="0010385A">
        <w:rPr>
          <w:rFonts w:ascii="Arial" w:hAnsi="Arial" w:cs="Arial"/>
          <w:sz w:val="18"/>
          <w:szCs w:val="18"/>
        </w:rPr>
        <w:t>a</w:t>
      </w:r>
      <w:r w:rsidR="001D2E30">
        <w:rPr>
          <w:rFonts w:ascii="Arial" w:hAnsi="Arial" w:cs="Arial"/>
          <w:sz w:val="18"/>
          <w:szCs w:val="18"/>
        </w:rPr>
        <w:t>z</w:t>
      </w:r>
      <w:r w:rsidR="001D2E30" w:rsidRPr="0010385A">
        <w:rPr>
          <w:rFonts w:ascii="Arial" w:hAnsi="Arial" w:cs="Arial"/>
          <w:sz w:val="18"/>
          <w:szCs w:val="18"/>
        </w:rPr>
        <w:t xml:space="preserve"> </w:t>
      </w:r>
      <w:r w:rsidR="001D2E30" w:rsidRPr="002168B7">
        <w:rPr>
          <w:rFonts w:ascii="Arial" w:hAnsi="Arial" w:cs="Arial"/>
          <w:b/>
          <w:sz w:val="18"/>
          <w:szCs w:val="18"/>
        </w:rPr>
        <w:t>elsősegély nyújtás (</w:t>
      </w:r>
      <w:proofErr w:type="spellStart"/>
      <w:r w:rsidR="001D2E30" w:rsidRPr="002168B7">
        <w:rPr>
          <w:rFonts w:ascii="Arial" w:hAnsi="Arial" w:cs="Arial"/>
          <w:b/>
          <w:sz w:val="18"/>
          <w:szCs w:val="18"/>
        </w:rPr>
        <w:t>eü</w:t>
      </w:r>
      <w:proofErr w:type="spellEnd"/>
      <w:r w:rsidR="001D2E30" w:rsidRPr="002168B7">
        <w:rPr>
          <w:rFonts w:ascii="Arial" w:hAnsi="Arial" w:cs="Arial"/>
          <w:b/>
          <w:sz w:val="18"/>
          <w:szCs w:val="18"/>
        </w:rPr>
        <w:t>.)</w:t>
      </w:r>
      <w:r w:rsidR="001D2E30" w:rsidRPr="0010385A">
        <w:rPr>
          <w:rFonts w:ascii="Arial" w:hAnsi="Arial" w:cs="Arial"/>
          <w:sz w:val="18"/>
          <w:szCs w:val="18"/>
        </w:rPr>
        <w:t xml:space="preserve"> </w:t>
      </w:r>
      <w:r w:rsidRPr="007019EE">
        <w:rPr>
          <w:rFonts w:ascii="Arial" w:hAnsi="Arial" w:cs="Arial"/>
          <w:sz w:val="18"/>
          <w:szCs w:val="18"/>
        </w:rPr>
        <w:t>tanfolyam díját legkésőbb a</w:t>
      </w:r>
      <w:r w:rsidR="004F442F" w:rsidRPr="007019EE">
        <w:rPr>
          <w:rFonts w:ascii="Arial" w:hAnsi="Arial" w:cs="Arial"/>
          <w:sz w:val="18"/>
          <w:szCs w:val="18"/>
        </w:rPr>
        <w:t>z</w:t>
      </w:r>
      <w:r w:rsidRPr="007019E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442F" w:rsidRPr="007019EE">
        <w:rPr>
          <w:rFonts w:ascii="Arial" w:hAnsi="Arial" w:cs="Arial"/>
          <w:sz w:val="18"/>
          <w:szCs w:val="18"/>
        </w:rPr>
        <w:t>eü</w:t>
      </w:r>
      <w:proofErr w:type="spellEnd"/>
      <w:r w:rsidR="004F442F" w:rsidRPr="007019EE">
        <w:rPr>
          <w:rFonts w:ascii="Arial" w:hAnsi="Arial" w:cs="Arial"/>
          <w:sz w:val="18"/>
          <w:szCs w:val="18"/>
        </w:rPr>
        <w:t xml:space="preserve">. </w:t>
      </w:r>
      <w:r w:rsidRPr="007019EE">
        <w:rPr>
          <w:rFonts w:ascii="Arial" w:hAnsi="Arial" w:cs="Arial"/>
          <w:sz w:val="18"/>
          <w:szCs w:val="18"/>
        </w:rPr>
        <w:t>tanfolyam napjáig kell befizetni:</w:t>
      </w:r>
      <w:r w:rsidRPr="007019EE">
        <w:rPr>
          <w:rFonts w:ascii="Arial" w:hAnsi="Arial" w:cs="Arial"/>
          <w:sz w:val="18"/>
          <w:szCs w:val="18"/>
        </w:rPr>
        <w:tab/>
      </w:r>
      <w:r w:rsidR="00F446A8" w:rsidRPr="007019EE">
        <w:rPr>
          <w:rFonts w:ascii="Arial" w:hAnsi="Arial" w:cs="Arial"/>
          <w:sz w:val="18"/>
          <w:szCs w:val="18"/>
        </w:rPr>
        <w:t xml:space="preserve"> </w:t>
      </w:r>
      <w:r w:rsidR="00772E6D">
        <w:rPr>
          <w:rFonts w:ascii="Arial" w:hAnsi="Arial" w:cs="Arial"/>
          <w:sz w:val="18"/>
          <w:szCs w:val="18"/>
        </w:rPr>
        <w:tab/>
      </w:r>
      <w:r w:rsidR="00772E6D" w:rsidRPr="00772E6D">
        <w:rPr>
          <w:rFonts w:ascii="Arial" w:hAnsi="Arial" w:cs="Arial"/>
          <w:b/>
          <w:bCs/>
          <w:sz w:val="18"/>
          <w:szCs w:val="18"/>
        </w:rPr>
        <w:t>1</w:t>
      </w:r>
      <w:r w:rsidR="00D65B85">
        <w:rPr>
          <w:rFonts w:ascii="Arial" w:hAnsi="Arial" w:cs="Arial"/>
          <w:b/>
          <w:bCs/>
          <w:sz w:val="18"/>
          <w:szCs w:val="18"/>
        </w:rPr>
        <w:t>4</w:t>
      </w:r>
      <w:r w:rsidRPr="001D2E30">
        <w:rPr>
          <w:rFonts w:ascii="Arial" w:hAnsi="Arial" w:cs="Arial"/>
          <w:b/>
          <w:sz w:val="18"/>
          <w:szCs w:val="18"/>
        </w:rPr>
        <w:t>.000 Ft</w:t>
      </w:r>
    </w:p>
    <w:p w14:paraId="439B9067" w14:textId="77777777" w:rsidR="001D2E30" w:rsidRDefault="00D94FAA" w:rsidP="00D94FAA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ab/>
      </w:r>
    </w:p>
    <w:p w14:paraId="41FF9AE8" w14:textId="63DFD68A" w:rsidR="00D94FAA" w:rsidRPr="007019EE" w:rsidRDefault="001D2E30" w:rsidP="00D94FAA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11930">
        <w:rPr>
          <w:rFonts w:ascii="Arial" w:hAnsi="Arial" w:cs="Arial"/>
          <w:sz w:val="18"/>
          <w:szCs w:val="18"/>
        </w:rPr>
        <w:t>Idegen nyelven, gyorsított tanfolyam, vagy</w:t>
      </w:r>
      <w:r w:rsidR="00D94FAA" w:rsidRPr="007019EE">
        <w:rPr>
          <w:rFonts w:ascii="Arial" w:hAnsi="Arial" w:cs="Arial"/>
          <w:sz w:val="18"/>
          <w:szCs w:val="18"/>
        </w:rPr>
        <w:t xml:space="preserve"> akciók esetén </w:t>
      </w:r>
      <w:r w:rsidR="006D4603">
        <w:rPr>
          <w:rFonts w:ascii="Arial" w:hAnsi="Arial" w:cs="Arial"/>
          <w:sz w:val="18"/>
          <w:szCs w:val="18"/>
        </w:rPr>
        <w:t>–</w:t>
      </w:r>
      <w:r w:rsidR="00D94FAA" w:rsidRPr="007019EE">
        <w:rPr>
          <w:rFonts w:ascii="Arial" w:hAnsi="Arial" w:cs="Arial"/>
          <w:sz w:val="18"/>
          <w:szCs w:val="18"/>
        </w:rPr>
        <w:t xml:space="preserve"> </w:t>
      </w:r>
      <w:r w:rsidR="006D4603">
        <w:rPr>
          <w:rFonts w:ascii="Arial" w:hAnsi="Arial" w:cs="Arial"/>
          <w:sz w:val="18"/>
          <w:szCs w:val="18"/>
        </w:rPr>
        <w:t xml:space="preserve">mind az összegek, mind </w:t>
      </w:r>
      <w:r w:rsidR="00D94FAA" w:rsidRPr="007019EE">
        <w:rPr>
          <w:rFonts w:ascii="Arial" w:hAnsi="Arial" w:cs="Arial"/>
          <w:sz w:val="18"/>
          <w:szCs w:val="18"/>
        </w:rPr>
        <w:t>a befizetési határidők ettől eltérhetnek!</w:t>
      </w:r>
    </w:p>
    <w:p w14:paraId="05E687CF" w14:textId="77777777" w:rsidR="00CD07EF" w:rsidRPr="007019EE" w:rsidRDefault="00CD07EF" w:rsidP="00EA3161">
      <w:pPr>
        <w:pStyle w:val="Szvegtrzsbehzssal"/>
        <w:ind w:left="0" w:firstLine="0"/>
        <w:rPr>
          <w:rFonts w:ascii="Arial" w:hAnsi="Arial" w:cs="Arial"/>
          <w:sz w:val="18"/>
          <w:szCs w:val="18"/>
        </w:rPr>
      </w:pPr>
    </w:p>
    <w:p w14:paraId="77F4B549" w14:textId="77777777" w:rsidR="00C20CC4" w:rsidRPr="007019EE" w:rsidRDefault="00C20CC4" w:rsidP="00C20CC4">
      <w:pPr>
        <w:pStyle w:val="Szvegtrzsbehzssal"/>
        <w:rPr>
          <w:rFonts w:ascii="Arial" w:hAnsi="Arial" w:cs="Arial"/>
          <w:sz w:val="18"/>
          <w:szCs w:val="18"/>
        </w:rPr>
      </w:pPr>
      <w:r w:rsidRPr="00692EC9">
        <w:rPr>
          <w:rFonts w:ascii="Arial" w:hAnsi="Arial" w:cs="Arial"/>
          <w:b/>
          <w:sz w:val="18"/>
          <w:szCs w:val="18"/>
        </w:rPr>
        <w:t>12.</w:t>
      </w:r>
      <w:r w:rsidRPr="00692EC9">
        <w:rPr>
          <w:rFonts w:ascii="Arial" w:hAnsi="Arial" w:cs="Arial"/>
          <w:b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>A Tanuló a szerződés aláírásával hozzájárul ahhoz, hogy a Képző a képzési szolgáltatás teljesítése körében, a rendeletben meghatározottak alapján a jelentkezési lapon és annak mellékletein közölt, valamint tanulmányai során keletkezett személyes és különleges adatait a vizsgára jelentés időpontjáig kezelje. Ezt követően a Képző az adatokat a jogszabályban előírt időtartamig megőrzi, letelte után megsemmisíti. Az adatkezelés a szerződés teljesítéséhez szükséges, amelyben a Tanuló az egyik fél, illetve az a szerződés megkötését megelőzően a Tanuló kérésére történő lépések megtételéhez szükségesek. A Képző tájékoztatja a Tanulót arról, hogy a személyes adat szolgáltatása szerződéses kötelezettségen alapul</w:t>
      </w:r>
      <w:r w:rsidR="00DC1A86" w:rsidRPr="007019EE">
        <w:rPr>
          <w:rFonts w:ascii="Arial" w:hAnsi="Arial" w:cs="Arial"/>
          <w:sz w:val="18"/>
          <w:szCs w:val="18"/>
        </w:rPr>
        <w:t xml:space="preserve"> - önkéntes - de</w:t>
      </w:r>
      <w:r w:rsidRPr="007019EE">
        <w:rPr>
          <w:rFonts w:ascii="Arial" w:hAnsi="Arial" w:cs="Arial"/>
          <w:sz w:val="18"/>
          <w:szCs w:val="18"/>
        </w:rPr>
        <w:t xml:space="preserve"> a szerződés kötésének előfeltétele. Amennyiben a Tanuló személyes adatainak kezeléséhez nem járul hozzá, illetve nem teljesíti az adatszolgáltatást, úgy a szerződés nem jön létre.</w:t>
      </w:r>
    </w:p>
    <w:p w14:paraId="01DBAE5B" w14:textId="77777777" w:rsidR="00C20CC4" w:rsidRPr="007019EE" w:rsidRDefault="00C20CC4" w:rsidP="00C20CC4">
      <w:pPr>
        <w:pStyle w:val="Szvegtrzsbehzssal"/>
        <w:rPr>
          <w:rFonts w:ascii="Arial" w:hAnsi="Arial" w:cs="Arial"/>
          <w:sz w:val="18"/>
          <w:szCs w:val="18"/>
        </w:rPr>
      </w:pPr>
    </w:p>
    <w:p w14:paraId="63BC7DD9" w14:textId="77777777" w:rsidR="00C20CC4" w:rsidRPr="007019EE" w:rsidRDefault="00C20CC4" w:rsidP="00C20CC4">
      <w:pPr>
        <w:pStyle w:val="Szvegtrzsbehzssal"/>
        <w:rPr>
          <w:rFonts w:ascii="Arial" w:hAnsi="Arial" w:cs="Arial"/>
          <w:sz w:val="18"/>
          <w:szCs w:val="18"/>
        </w:rPr>
      </w:pPr>
      <w:r w:rsidRPr="00692EC9">
        <w:rPr>
          <w:rFonts w:ascii="Arial" w:hAnsi="Arial" w:cs="Arial"/>
          <w:b/>
          <w:sz w:val="18"/>
          <w:szCs w:val="18"/>
        </w:rPr>
        <w:t>13.</w:t>
      </w:r>
      <w:r w:rsidRPr="00692EC9">
        <w:rPr>
          <w:rFonts w:ascii="Arial" w:hAnsi="Arial" w:cs="Arial"/>
          <w:b/>
          <w:sz w:val="18"/>
          <w:szCs w:val="18"/>
        </w:rPr>
        <w:tab/>
      </w:r>
      <w:r w:rsidRPr="007019EE">
        <w:rPr>
          <w:rFonts w:ascii="Arial" w:hAnsi="Arial" w:cs="Arial"/>
          <w:sz w:val="18"/>
          <w:szCs w:val="18"/>
        </w:rPr>
        <w:t xml:space="preserve">A szerződés alapján a Képző semmilyen felelősséget nem vállal a vizsgaeredményekkel, a vezetői engedély kiadásával, valamint a hatósági díjakkal kapcsolatban. </w:t>
      </w:r>
    </w:p>
    <w:p w14:paraId="5134CECA" w14:textId="77777777" w:rsidR="00C20CC4" w:rsidRPr="007019EE" w:rsidRDefault="00C20CC4" w:rsidP="00C20CC4">
      <w:pPr>
        <w:pStyle w:val="Szvegtrzsbehzssal"/>
        <w:rPr>
          <w:rFonts w:ascii="Arial" w:hAnsi="Arial" w:cs="Arial"/>
          <w:sz w:val="18"/>
          <w:szCs w:val="18"/>
        </w:rPr>
      </w:pPr>
    </w:p>
    <w:p w14:paraId="71EE0DDF" w14:textId="77777777" w:rsidR="00C20CC4" w:rsidRDefault="00C20CC4" w:rsidP="00AB0524">
      <w:pPr>
        <w:pStyle w:val="Szvegtrzsbehzssal"/>
        <w:rPr>
          <w:rFonts w:ascii="Arial" w:hAnsi="Arial" w:cs="Arial"/>
          <w:sz w:val="18"/>
          <w:szCs w:val="18"/>
        </w:rPr>
      </w:pPr>
      <w:r w:rsidRPr="00692EC9">
        <w:rPr>
          <w:rFonts w:ascii="Arial" w:hAnsi="Arial" w:cs="Arial"/>
          <w:b/>
          <w:sz w:val="18"/>
          <w:szCs w:val="18"/>
        </w:rPr>
        <w:t>14.</w:t>
      </w:r>
      <w:r w:rsidRPr="007019EE">
        <w:rPr>
          <w:rFonts w:ascii="Arial" w:hAnsi="Arial" w:cs="Arial"/>
          <w:sz w:val="18"/>
          <w:szCs w:val="18"/>
        </w:rPr>
        <w:tab/>
        <w:t>A szerződésben nem szabályozott kérdésekben a Ptk. rendelkezései az irányadók.</w:t>
      </w:r>
    </w:p>
    <w:p w14:paraId="549712D4" w14:textId="77777777" w:rsidR="00692EC9" w:rsidRPr="007019EE" w:rsidRDefault="00692EC9" w:rsidP="00AB0524">
      <w:pPr>
        <w:pStyle w:val="Szvegtrzsbehzssal"/>
        <w:rPr>
          <w:rFonts w:ascii="Arial" w:hAnsi="Arial" w:cs="Arial"/>
          <w:sz w:val="18"/>
          <w:szCs w:val="18"/>
        </w:rPr>
      </w:pPr>
    </w:p>
    <w:p w14:paraId="7E78804A" w14:textId="6F6EAB21" w:rsidR="00C20CC4" w:rsidRDefault="00C20CC4" w:rsidP="00090C5D">
      <w:pPr>
        <w:pStyle w:val="Szvegtrzsbehzssal"/>
        <w:rPr>
          <w:rFonts w:ascii="Arial" w:hAnsi="Arial" w:cs="Arial"/>
          <w:sz w:val="18"/>
          <w:szCs w:val="18"/>
        </w:rPr>
      </w:pPr>
      <w:r w:rsidRPr="00692EC9">
        <w:rPr>
          <w:rFonts w:ascii="Arial" w:hAnsi="Arial" w:cs="Arial"/>
          <w:b/>
          <w:sz w:val="18"/>
          <w:szCs w:val="18"/>
        </w:rPr>
        <w:t>15.</w:t>
      </w:r>
      <w:r w:rsidRPr="007019EE">
        <w:rPr>
          <w:rFonts w:ascii="Arial" w:hAnsi="Arial" w:cs="Arial"/>
          <w:sz w:val="18"/>
          <w:szCs w:val="18"/>
        </w:rPr>
        <w:tab/>
        <w:t>A Tanuló aláírásával jelenti ki, hogy a teljes képzési szolgáltatásra vonatkozó szerződést és tájékoztatót átvette, megismerte, és az abban meghatározott kötelezettségeit elfogadja. Nyilatkozik arról, hogy az elméleti oktatást tanteremben, vagy e-</w:t>
      </w:r>
      <w:proofErr w:type="spellStart"/>
      <w:r w:rsidRPr="007019EE">
        <w:rPr>
          <w:rFonts w:ascii="Arial" w:hAnsi="Arial" w:cs="Arial"/>
          <w:sz w:val="18"/>
          <w:szCs w:val="18"/>
        </w:rPr>
        <w:t>learning</w:t>
      </w:r>
      <w:proofErr w:type="spellEnd"/>
      <w:r w:rsidRPr="007019EE">
        <w:rPr>
          <w:rFonts w:ascii="Arial" w:hAnsi="Arial" w:cs="Arial"/>
          <w:sz w:val="18"/>
          <w:szCs w:val="18"/>
        </w:rPr>
        <w:t xml:space="preserve"> (internetes távoktatás) rendszerben kéri. A Tanuló aláírásával továbbá kijelenti, hogy a Képző Adatvédelmi Szabályzatát megismerte, azt elfogadja.</w:t>
      </w:r>
    </w:p>
    <w:p w14:paraId="1EB17D3A" w14:textId="1A1DEBE5" w:rsidR="00090C5D" w:rsidRDefault="00090C5D" w:rsidP="00090C5D">
      <w:pPr>
        <w:pStyle w:val="Szvegtrzsbehzssal"/>
        <w:rPr>
          <w:rFonts w:ascii="Arial" w:hAnsi="Arial" w:cs="Arial"/>
          <w:sz w:val="18"/>
          <w:szCs w:val="18"/>
        </w:rPr>
      </w:pPr>
    </w:p>
    <w:p w14:paraId="6FDEA385" w14:textId="77777777" w:rsidR="00CD07EF" w:rsidRPr="00692EC9" w:rsidRDefault="004856DB">
      <w:pPr>
        <w:pStyle w:val="Szvegtrzsbehzssal"/>
        <w:tabs>
          <w:tab w:val="left" w:pos="1276"/>
        </w:tabs>
        <w:rPr>
          <w:rFonts w:ascii="Arial" w:hAnsi="Arial" w:cs="Arial"/>
          <w:b/>
          <w:sz w:val="18"/>
          <w:szCs w:val="18"/>
        </w:rPr>
      </w:pPr>
      <w:r w:rsidRPr="00692EC9">
        <w:rPr>
          <w:rFonts w:ascii="Arial" w:hAnsi="Arial" w:cs="Arial"/>
          <w:b/>
          <w:sz w:val="18"/>
          <w:szCs w:val="18"/>
        </w:rPr>
        <w:t>16</w:t>
      </w:r>
      <w:r w:rsidR="00CD07EF" w:rsidRPr="00692EC9">
        <w:rPr>
          <w:rFonts w:ascii="Arial" w:hAnsi="Arial" w:cs="Arial"/>
          <w:b/>
          <w:sz w:val="18"/>
          <w:szCs w:val="18"/>
        </w:rPr>
        <w:t>.</w:t>
      </w:r>
      <w:r w:rsidR="00CD07EF" w:rsidRPr="00692EC9">
        <w:rPr>
          <w:rFonts w:ascii="Arial" w:hAnsi="Arial" w:cs="Arial"/>
          <w:b/>
          <w:sz w:val="18"/>
          <w:szCs w:val="18"/>
        </w:rPr>
        <w:tab/>
      </w:r>
      <w:r w:rsidR="005B167B" w:rsidRPr="00692EC9">
        <w:rPr>
          <w:rFonts w:ascii="Arial" w:hAnsi="Arial" w:cs="Arial"/>
          <w:b/>
          <w:sz w:val="18"/>
          <w:szCs w:val="18"/>
          <w:u w:val="single"/>
        </w:rPr>
        <w:t>A képzésre történő felvétel</w:t>
      </w:r>
      <w:r w:rsidR="00CD07EF" w:rsidRPr="00692EC9">
        <w:rPr>
          <w:rFonts w:ascii="Arial" w:hAnsi="Arial" w:cs="Arial"/>
          <w:b/>
          <w:sz w:val="18"/>
          <w:szCs w:val="18"/>
          <w:u w:val="single"/>
        </w:rPr>
        <w:t xml:space="preserve"> feltételei:</w:t>
      </w:r>
    </w:p>
    <w:p w14:paraId="4B342345" w14:textId="77777777" w:rsidR="00F04E08" w:rsidRPr="007019EE" w:rsidRDefault="00F04E08" w:rsidP="00692EC9">
      <w:pPr>
        <w:pStyle w:val="Szvegtrzsbehzssal"/>
        <w:numPr>
          <w:ilvl w:val="0"/>
          <w:numId w:val="6"/>
        </w:numPr>
        <w:tabs>
          <w:tab w:val="left" w:pos="1276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>a képzésre való felvétel a Tanulmányi szerződés és jelentkezési lap kitöltésével, valamint nyilatkozattal és aláírásokkal történik</w:t>
      </w:r>
      <w:r w:rsidR="00692EC9">
        <w:rPr>
          <w:rFonts w:ascii="Arial" w:hAnsi="Arial" w:cs="Arial"/>
          <w:sz w:val="18"/>
          <w:szCs w:val="18"/>
        </w:rPr>
        <w:t>;</w:t>
      </w:r>
    </w:p>
    <w:p w14:paraId="2A39F4F2" w14:textId="77777777" w:rsidR="00F04E08" w:rsidRPr="007019EE" w:rsidRDefault="00F04E08" w:rsidP="00692EC9">
      <w:pPr>
        <w:pStyle w:val="Szvegtrzsbehzssal"/>
        <w:numPr>
          <w:ilvl w:val="0"/>
          <w:numId w:val="6"/>
        </w:numPr>
        <w:tabs>
          <w:tab w:val="left" w:pos="1276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 xml:space="preserve">betöltötte a 17. életévét, vagy annál legfeljebb </w:t>
      </w:r>
      <w:proofErr w:type="gramStart"/>
      <w:r w:rsidRPr="007019EE">
        <w:rPr>
          <w:rFonts w:ascii="Arial" w:hAnsi="Arial" w:cs="Arial"/>
          <w:sz w:val="18"/>
          <w:szCs w:val="18"/>
        </w:rPr>
        <w:t>fél évvel</w:t>
      </w:r>
      <w:proofErr w:type="gramEnd"/>
      <w:r w:rsidRPr="007019EE">
        <w:rPr>
          <w:rFonts w:ascii="Arial" w:hAnsi="Arial" w:cs="Arial"/>
          <w:sz w:val="18"/>
          <w:szCs w:val="18"/>
        </w:rPr>
        <w:t xml:space="preserve"> fiatalabb</w:t>
      </w:r>
      <w:r w:rsidR="00692EC9">
        <w:rPr>
          <w:rFonts w:ascii="Arial" w:hAnsi="Arial" w:cs="Arial"/>
          <w:sz w:val="18"/>
          <w:szCs w:val="18"/>
        </w:rPr>
        <w:t>;</w:t>
      </w:r>
    </w:p>
    <w:p w14:paraId="0C76AA74" w14:textId="77777777" w:rsidR="00F04E08" w:rsidRPr="007019EE" w:rsidRDefault="00F04E08" w:rsidP="00692EC9">
      <w:pPr>
        <w:pStyle w:val="Szvegtrzsbehzssal"/>
        <w:numPr>
          <w:ilvl w:val="0"/>
          <w:numId w:val="6"/>
        </w:numPr>
        <w:tabs>
          <w:tab w:val="left" w:pos="1276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>az elméleti vizsgára, továbbá a vizsgára bocsátás feltételeiről tájékoztatásban részesült</w:t>
      </w:r>
      <w:r w:rsidR="00692EC9">
        <w:rPr>
          <w:rFonts w:ascii="Arial" w:hAnsi="Arial" w:cs="Arial"/>
          <w:sz w:val="18"/>
          <w:szCs w:val="18"/>
        </w:rPr>
        <w:t>;</w:t>
      </w:r>
    </w:p>
    <w:p w14:paraId="3F75E301" w14:textId="77777777" w:rsidR="00F04E08" w:rsidRPr="007019EE" w:rsidRDefault="00F04E08" w:rsidP="00692EC9">
      <w:pPr>
        <w:pStyle w:val="Szvegtrzsbehzssal"/>
        <w:numPr>
          <w:ilvl w:val="0"/>
          <w:numId w:val="6"/>
        </w:numPr>
        <w:tabs>
          <w:tab w:val="left" w:pos="1276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 xml:space="preserve">a mozgáskorlátozott, vagy siket Tanulót a képzés elméleti tantárgyainak </w:t>
      </w:r>
      <w:proofErr w:type="spellStart"/>
      <w:r w:rsidRPr="007019EE">
        <w:rPr>
          <w:rFonts w:ascii="Arial" w:hAnsi="Arial" w:cs="Arial"/>
          <w:sz w:val="18"/>
          <w:szCs w:val="18"/>
        </w:rPr>
        <w:t>tantermi</w:t>
      </w:r>
      <w:proofErr w:type="spellEnd"/>
      <w:r w:rsidRPr="007019EE">
        <w:rPr>
          <w:rFonts w:ascii="Arial" w:hAnsi="Arial" w:cs="Arial"/>
          <w:sz w:val="18"/>
          <w:szCs w:val="18"/>
        </w:rPr>
        <w:t xml:space="preserve"> foglalkozásain való részvétel alól - kérésére - az iskolavezető mentesíti és felkészítésében külön megállapodás szerint működik közre</w:t>
      </w:r>
      <w:r w:rsidR="00692EC9">
        <w:rPr>
          <w:rFonts w:ascii="Arial" w:hAnsi="Arial" w:cs="Arial"/>
          <w:sz w:val="18"/>
          <w:szCs w:val="18"/>
        </w:rPr>
        <w:t>.</w:t>
      </w:r>
    </w:p>
    <w:p w14:paraId="2892866A" w14:textId="77777777" w:rsidR="003D6BAB" w:rsidRPr="007019EE" w:rsidRDefault="003D6BAB" w:rsidP="006F327A">
      <w:pPr>
        <w:pStyle w:val="Szvegtrzsbehzssal"/>
        <w:tabs>
          <w:tab w:val="left" w:pos="1276"/>
        </w:tabs>
        <w:rPr>
          <w:rFonts w:ascii="Arial" w:hAnsi="Arial" w:cs="Arial"/>
          <w:sz w:val="18"/>
          <w:szCs w:val="18"/>
        </w:rPr>
      </w:pPr>
    </w:p>
    <w:p w14:paraId="183B5D50" w14:textId="77777777" w:rsidR="00CD07EF" w:rsidRPr="00692EC9" w:rsidRDefault="004856DB">
      <w:pPr>
        <w:pStyle w:val="Szvegtrzsbehzssal"/>
        <w:tabs>
          <w:tab w:val="left" w:pos="1276"/>
        </w:tabs>
        <w:rPr>
          <w:rFonts w:ascii="Arial" w:hAnsi="Arial" w:cs="Arial"/>
          <w:b/>
          <w:sz w:val="18"/>
          <w:szCs w:val="18"/>
          <w:u w:val="single"/>
        </w:rPr>
      </w:pPr>
      <w:r w:rsidRPr="00692EC9">
        <w:rPr>
          <w:rFonts w:ascii="Arial" w:hAnsi="Arial" w:cs="Arial"/>
          <w:b/>
          <w:sz w:val="18"/>
          <w:szCs w:val="18"/>
        </w:rPr>
        <w:t>17</w:t>
      </w:r>
      <w:r w:rsidR="00CD07EF" w:rsidRPr="00692EC9">
        <w:rPr>
          <w:rFonts w:ascii="Arial" w:hAnsi="Arial" w:cs="Arial"/>
          <w:b/>
          <w:sz w:val="18"/>
          <w:szCs w:val="18"/>
        </w:rPr>
        <w:t>.</w:t>
      </w:r>
      <w:r w:rsidR="00CD07EF" w:rsidRPr="00692EC9">
        <w:rPr>
          <w:rFonts w:ascii="Arial" w:hAnsi="Arial" w:cs="Arial"/>
          <w:b/>
          <w:sz w:val="18"/>
          <w:szCs w:val="18"/>
        </w:rPr>
        <w:tab/>
      </w:r>
      <w:r w:rsidR="00CD07EF" w:rsidRPr="00692EC9">
        <w:rPr>
          <w:rFonts w:ascii="Arial" w:hAnsi="Arial" w:cs="Arial"/>
          <w:b/>
          <w:sz w:val="18"/>
          <w:szCs w:val="18"/>
          <w:u w:val="single"/>
        </w:rPr>
        <w:t>A vizsgára bocsátás feltételei:</w:t>
      </w:r>
    </w:p>
    <w:p w14:paraId="38778082" w14:textId="77777777" w:rsidR="00692EC9" w:rsidRPr="00692EC9" w:rsidRDefault="00692EC9" w:rsidP="00692EC9">
      <w:pPr>
        <w:pStyle w:val="Szvegtrzsbehzssal"/>
        <w:numPr>
          <w:ilvl w:val="0"/>
          <w:numId w:val="7"/>
        </w:numPr>
        <w:tabs>
          <w:tab w:val="left" w:pos="1276"/>
        </w:tabs>
        <w:rPr>
          <w:rFonts w:ascii="Arial" w:hAnsi="Arial" w:cs="Arial"/>
          <w:sz w:val="18"/>
          <w:szCs w:val="18"/>
        </w:rPr>
      </w:pPr>
      <w:r w:rsidRPr="00692EC9">
        <w:rPr>
          <w:rFonts w:ascii="Arial" w:hAnsi="Arial" w:cs="Arial"/>
          <w:sz w:val="18"/>
          <w:szCs w:val="18"/>
        </w:rPr>
        <w:t>a képzésre történő felvétel feltételeit teljesítette;</w:t>
      </w:r>
    </w:p>
    <w:p w14:paraId="5B89C8C7" w14:textId="77777777" w:rsidR="00692EC9" w:rsidRPr="00692EC9" w:rsidRDefault="00692EC9" w:rsidP="00692EC9">
      <w:pPr>
        <w:pStyle w:val="Szvegtrzsbehzssal"/>
        <w:numPr>
          <w:ilvl w:val="0"/>
          <w:numId w:val="7"/>
        </w:numPr>
        <w:tabs>
          <w:tab w:val="left" w:pos="1276"/>
        </w:tabs>
        <w:rPr>
          <w:rFonts w:ascii="Arial" w:hAnsi="Arial" w:cs="Arial"/>
          <w:sz w:val="18"/>
          <w:szCs w:val="18"/>
        </w:rPr>
      </w:pPr>
      <w:r w:rsidRPr="00692EC9">
        <w:rPr>
          <w:rFonts w:ascii="Arial" w:hAnsi="Arial" w:cs="Arial"/>
          <w:sz w:val="18"/>
          <w:szCs w:val="18"/>
        </w:rPr>
        <w:lastRenderedPageBreak/>
        <w:t>alapfokú iskolai végzettséggel rendelkezik és azt hitelt érdemlő módon legkésőbb az első vizsga napján igazolja a Közlekedési Alkalmassági és Vizsgaközpont (a továbbiakban: KAV) részére;</w:t>
      </w:r>
    </w:p>
    <w:p w14:paraId="4FE8540E" w14:textId="77777777" w:rsidR="00692EC9" w:rsidRPr="00692EC9" w:rsidRDefault="00692EC9" w:rsidP="00692EC9">
      <w:pPr>
        <w:pStyle w:val="Szvegtrzsbehzssal"/>
        <w:numPr>
          <w:ilvl w:val="0"/>
          <w:numId w:val="7"/>
        </w:numPr>
        <w:tabs>
          <w:tab w:val="left" w:pos="1276"/>
        </w:tabs>
        <w:rPr>
          <w:rFonts w:ascii="Arial" w:hAnsi="Arial" w:cs="Arial"/>
          <w:sz w:val="18"/>
          <w:szCs w:val="18"/>
        </w:rPr>
      </w:pPr>
      <w:r w:rsidRPr="00692EC9">
        <w:rPr>
          <w:rFonts w:ascii="Arial" w:hAnsi="Arial" w:cs="Arial"/>
          <w:sz w:val="18"/>
          <w:szCs w:val="18"/>
        </w:rPr>
        <w:t>egészségügyi alkalmasság gépjárművezető jelöltnek (1. csoport, háziorvos ad meg);</w:t>
      </w:r>
    </w:p>
    <w:p w14:paraId="1EED8E28" w14:textId="77777777" w:rsidR="00692EC9" w:rsidRPr="00692EC9" w:rsidRDefault="00692EC9" w:rsidP="00692EC9">
      <w:pPr>
        <w:pStyle w:val="Szvegtrzsbehzssal"/>
        <w:numPr>
          <w:ilvl w:val="0"/>
          <w:numId w:val="7"/>
        </w:numPr>
        <w:tabs>
          <w:tab w:val="left" w:pos="1276"/>
        </w:tabs>
        <w:rPr>
          <w:rFonts w:ascii="Arial" w:hAnsi="Arial" w:cs="Arial"/>
          <w:sz w:val="18"/>
          <w:szCs w:val="18"/>
        </w:rPr>
      </w:pPr>
      <w:r w:rsidRPr="00692EC9">
        <w:rPr>
          <w:rFonts w:ascii="Arial" w:hAnsi="Arial" w:cs="Arial"/>
          <w:sz w:val="18"/>
          <w:szCs w:val="18"/>
        </w:rPr>
        <w:t>a vizsgára való jelentkezésig a megfelelő vizsgadíj díját a Képző útján vagy közvetlenül megfizette;</w:t>
      </w:r>
    </w:p>
    <w:p w14:paraId="1A734BAE" w14:textId="77777777" w:rsidR="00692EC9" w:rsidRPr="00692EC9" w:rsidRDefault="00692EC9" w:rsidP="00692EC9">
      <w:pPr>
        <w:pStyle w:val="Szvegtrzsbehzssal"/>
        <w:numPr>
          <w:ilvl w:val="0"/>
          <w:numId w:val="7"/>
        </w:numPr>
        <w:tabs>
          <w:tab w:val="left" w:pos="1276"/>
        </w:tabs>
        <w:rPr>
          <w:rFonts w:ascii="Arial" w:hAnsi="Arial" w:cs="Arial"/>
          <w:sz w:val="18"/>
          <w:szCs w:val="18"/>
        </w:rPr>
      </w:pPr>
      <w:r w:rsidRPr="00692EC9">
        <w:rPr>
          <w:rFonts w:ascii="Arial" w:hAnsi="Arial" w:cs="Arial"/>
          <w:sz w:val="18"/>
          <w:szCs w:val="18"/>
        </w:rPr>
        <w:t>a képzés elméleti részét igazoltan elvégezte és az első elméleti vizsgáig - az adott képzés kezdő napjától számítva - kevesebb, mint kilenc hónap telt el;</w:t>
      </w:r>
    </w:p>
    <w:p w14:paraId="542B200F" w14:textId="77777777" w:rsidR="00692EC9" w:rsidRPr="00692EC9" w:rsidRDefault="00692EC9" w:rsidP="00692EC9">
      <w:pPr>
        <w:pStyle w:val="Szvegtrzsbehzssal"/>
        <w:numPr>
          <w:ilvl w:val="0"/>
          <w:numId w:val="7"/>
        </w:numPr>
        <w:tabs>
          <w:tab w:val="left" w:pos="1276"/>
        </w:tabs>
        <w:rPr>
          <w:rFonts w:ascii="Arial" w:hAnsi="Arial" w:cs="Arial"/>
          <w:sz w:val="18"/>
          <w:szCs w:val="18"/>
        </w:rPr>
      </w:pPr>
      <w:r w:rsidRPr="00692EC9">
        <w:rPr>
          <w:rFonts w:ascii="Arial" w:hAnsi="Arial" w:cs="Arial"/>
          <w:sz w:val="18"/>
          <w:szCs w:val="18"/>
        </w:rPr>
        <w:t>pótvizsga esetén az elméleti képzés kezdő napjától számítva, kevesebb, mint tizenkét hónap telt el;</w:t>
      </w:r>
    </w:p>
    <w:p w14:paraId="1579D517" w14:textId="77777777" w:rsidR="00692EC9" w:rsidRPr="00692EC9" w:rsidRDefault="00692EC9" w:rsidP="00692EC9">
      <w:pPr>
        <w:pStyle w:val="Szvegtrzsbehzssal"/>
        <w:numPr>
          <w:ilvl w:val="0"/>
          <w:numId w:val="7"/>
        </w:numPr>
        <w:tabs>
          <w:tab w:val="left" w:pos="1276"/>
        </w:tabs>
        <w:rPr>
          <w:rFonts w:ascii="Arial" w:hAnsi="Arial" w:cs="Arial"/>
          <w:sz w:val="18"/>
          <w:szCs w:val="18"/>
        </w:rPr>
      </w:pPr>
      <w:r w:rsidRPr="00692EC9">
        <w:rPr>
          <w:rFonts w:ascii="Arial" w:hAnsi="Arial" w:cs="Arial"/>
          <w:sz w:val="18"/>
          <w:szCs w:val="18"/>
        </w:rPr>
        <w:t>írásbeli vizsga helyett, szóbeli vizsgát kérhet a szakértői szakvéleménnyel igazoltan szövegértési vagy szövegolvasási nehézséggel küzdő személy, vagy a magyar nyelvet nem anyanyelvi szinten beszélő, értő külföldi állampolgár, amennyiben nem áll rendelkezésre vizsgaanyag a vizsgázó állampolgársága szerinti hivatalos nyelven, valamint hallássérült személy, aki a magyar jelnyelvet használja;</w:t>
      </w:r>
    </w:p>
    <w:p w14:paraId="7DF08D92" w14:textId="77777777" w:rsidR="00A149FC" w:rsidRPr="007019EE" w:rsidRDefault="009879B5" w:rsidP="00692EC9">
      <w:pPr>
        <w:pStyle w:val="Szvegtrzsbehzssal"/>
        <w:numPr>
          <w:ilvl w:val="0"/>
          <w:numId w:val="7"/>
        </w:numPr>
        <w:tabs>
          <w:tab w:val="left" w:pos="1276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 xml:space="preserve">elméleti vizsgát a </w:t>
      </w:r>
      <w:r w:rsidR="0023450B" w:rsidRPr="007019EE">
        <w:rPr>
          <w:rFonts w:ascii="Arial" w:hAnsi="Arial" w:cs="Arial"/>
          <w:sz w:val="18"/>
          <w:szCs w:val="18"/>
        </w:rPr>
        <w:t>Tanuló</w:t>
      </w:r>
      <w:r w:rsidR="00A149FC" w:rsidRPr="007019EE">
        <w:rPr>
          <w:rFonts w:ascii="Arial" w:hAnsi="Arial" w:cs="Arial"/>
          <w:sz w:val="18"/>
          <w:szCs w:val="18"/>
        </w:rPr>
        <w:t xml:space="preserve"> legkorábban 3 hónappal a 17. életév betöltése előtt tehet, de a gyakorlati vizsgához betöltött a 17. életév szükséges</w:t>
      </w:r>
      <w:r w:rsidR="00692EC9">
        <w:rPr>
          <w:rFonts w:ascii="Arial" w:hAnsi="Arial" w:cs="Arial"/>
          <w:sz w:val="18"/>
          <w:szCs w:val="18"/>
        </w:rPr>
        <w:t>;</w:t>
      </w:r>
    </w:p>
    <w:p w14:paraId="10741F6A" w14:textId="77777777" w:rsidR="00854F31" w:rsidRPr="007019EE" w:rsidRDefault="00A149FC" w:rsidP="00692EC9">
      <w:pPr>
        <w:pStyle w:val="Szvegtrzsbehzssal"/>
        <w:numPr>
          <w:ilvl w:val="0"/>
          <w:numId w:val="7"/>
        </w:numPr>
        <w:tabs>
          <w:tab w:val="left" w:pos="1276"/>
        </w:tabs>
        <w:rPr>
          <w:rFonts w:ascii="Arial" w:hAnsi="Arial" w:cs="Arial"/>
          <w:sz w:val="18"/>
          <w:szCs w:val="18"/>
        </w:rPr>
      </w:pPr>
      <w:r w:rsidRPr="007019EE">
        <w:rPr>
          <w:rFonts w:ascii="Arial" w:hAnsi="Arial" w:cs="Arial"/>
          <w:sz w:val="18"/>
          <w:szCs w:val="18"/>
        </w:rPr>
        <w:t>gyakorlati oktatás óraszámainak és a forgalmi vizsgához szükséges kötelező menettávolságot igazoltan teljesítette</w:t>
      </w:r>
      <w:r w:rsidR="00692EC9">
        <w:rPr>
          <w:rFonts w:ascii="Arial" w:hAnsi="Arial" w:cs="Arial"/>
          <w:sz w:val="18"/>
          <w:szCs w:val="18"/>
        </w:rPr>
        <w:t>.</w:t>
      </w:r>
    </w:p>
    <w:p w14:paraId="51E5E545" w14:textId="77777777" w:rsidR="00854F31" w:rsidRPr="007019EE" w:rsidRDefault="00854F31" w:rsidP="00A149FC">
      <w:pPr>
        <w:pStyle w:val="Szvegtrzsbehzssal"/>
        <w:tabs>
          <w:tab w:val="left" w:pos="1276"/>
        </w:tabs>
        <w:ind w:left="0" w:firstLine="0"/>
        <w:rPr>
          <w:rFonts w:ascii="Arial" w:hAnsi="Arial" w:cs="Arial"/>
          <w:sz w:val="18"/>
          <w:szCs w:val="18"/>
        </w:rPr>
      </w:pPr>
    </w:p>
    <w:p w14:paraId="7B997802" w14:textId="77777777" w:rsidR="00854F31" w:rsidRPr="00692EC9" w:rsidRDefault="004856DB" w:rsidP="00854F31">
      <w:pPr>
        <w:pStyle w:val="Szvegtrzsbehzssal"/>
        <w:tabs>
          <w:tab w:val="left" w:pos="1276"/>
        </w:tabs>
        <w:rPr>
          <w:rFonts w:ascii="Arial" w:hAnsi="Arial" w:cs="Arial"/>
          <w:b/>
          <w:sz w:val="18"/>
          <w:szCs w:val="18"/>
          <w:u w:val="single"/>
        </w:rPr>
      </w:pPr>
      <w:r w:rsidRPr="00692EC9">
        <w:rPr>
          <w:rFonts w:ascii="Arial" w:hAnsi="Arial" w:cs="Arial"/>
          <w:b/>
          <w:sz w:val="18"/>
          <w:szCs w:val="18"/>
        </w:rPr>
        <w:t>18</w:t>
      </w:r>
      <w:r w:rsidR="00854F31" w:rsidRPr="00692EC9">
        <w:rPr>
          <w:rFonts w:ascii="Arial" w:hAnsi="Arial" w:cs="Arial"/>
          <w:b/>
          <w:sz w:val="18"/>
          <w:szCs w:val="18"/>
        </w:rPr>
        <w:t>.</w:t>
      </w:r>
      <w:r w:rsidR="00854F31" w:rsidRPr="00692EC9">
        <w:rPr>
          <w:rFonts w:ascii="Arial" w:hAnsi="Arial" w:cs="Arial"/>
          <w:b/>
          <w:sz w:val="18"/>
          <w:szCs w:val="18"/>
        </w:rPr>
        <w:tab/>
      </w:r>
      <w:r w:rsidR="00D573F5" w:rsidRPr="00692EC9">
        <w:rPr>
          <w:rFonts w:ascii="Arial" w:hAnsi="Arial" w:cs="Arial"/>
          <w:b/>
          <w:sz w:val="18"/>
          <w:szCs w:val="18"/>
          <w:u w:val="single"/>
        </w:rPr>
        <w:t>A tanul</w:t>
      </w:r>
      <w:r w:rsidR="00854F31" w:rsidRPr="00692EC9">
        <w:rPr>
          <w:rFonts w:ascii="Arial" w:hAnsi="Arial" w:cs="Arial"/>
          <w:b/>
          <w:sz w:val="18"/>
          <w:szCs w:val="18"/>
          <w:u w:val="single"/>
        </w:rPr>
        <w:t>ó teljesítményének ellenőrzése és értékelésének módja:</w:t>
      </w:r>
    </w:p>
    <w:p w14:paraId="499DCCCD" w14:textId="77777777" w:rsidR="00854F31" w:rsidRPr="004326D8" w:rsidRDefault="00854F31" w:rsidP="00854F31">
      <w:pPr>
        <w:pStyle w:val="Szvegtrzsbehzssal"/>
        <w:tabs>
          <w:tab w:val="left" w:pos="1276"/>
        </w:tabs>
        <w:ind w:firstLine="0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>Gyakorlati vezetésnél a vizsgák előtt próbavizsgát tartunk a Forgalmi vizsgaminősítő lap segítségével. A tanfolyam elméleti és gyakorlati része, hatósági vizsgával zárul.</w:t>
      </w:r>
      <w:r w:rsidR="00D21189" w:rsidRPr="004326D8">
        <w:rPr>
          <w:rFonts w:ascii="Arial" w:hAnsi="Arial" w:cs="Arial"/>
          <w:sz w:val="18"/>
          <w:szCs w:val="18"/>
        </w:rPr>
        <w:t xml:space="preserve"> </w:t>
      </w:r>
      <w:r w:rsidR="009879B5" w:rsidRPr="004326D8">
        <w:rPr>
          <w:rFonts w:ascii="Arial" w:hAnsi="Arial" w:cs="Arial"/>
          <w:sz w:val="18"/>
          <w:szCs w:val="18"/>
        </w:rPr>
        <w:t xml:space="preserve">A vizsgáztatást a </w:t>
      </w:r>
      <w:r w:rsidR="00767181">
        <w:rPr>
          <w:rFonts w:ascii="Arial" w:hAnsi="Arial" w:cs="Arial"/>
          <w:sz w:val="18"/>
          <w:szCs w:val="18"/>
        </w:rPr>
        <w:t>KAV</w:t>
      </w:r>
      <w:r w:rsidR="00D21189" w:rsidRPr="004326D8">
        <w:rPr>
          <w:rFonts w:ascii="Arial" w:hAnsi="Arial" w:cs="Arial"/>
          <w:sz w:val="18"/>
          <w:szCs w:val="18"/>
        </w:rPr>
        <w:t xml:space="preserve"> végzi.</w:t>
      </w:r>
    </w:p>
    <w:p w14:paraId="45C6B9DA" w14:textId="77777777" w:rsidR="00035CA4" w:rsidRPr="004326D8" w:rsidRDefault="00035CA4" w:rsidP="007D69A4">
      <w:pPr>
        <w:pStyle w:val="Szvegtrzsbehzssal"/>
        <w:tabs>
          <w:tab w:val="left" w:pos="1276"/>
        </w:tabs>
        <w:rPr>
          <w:rFonts w:ascii="Arial" w:hAnsi="Arial" w:cs="Arial"/>
          <w:sz w:val="18"/>
          <w:szCs w:val="18"/>
        </w:rPr>
      </w:pPr>
    </w:p>
    <w:p w14:paraId="73D4B0D1" w14:textId="77777777" w:rsidR="00553AC3" w:rsidRPr="004326D8" w:rsidRDefault="004856DB" w:rsidP="00553AC3">
      <w:pPr>
        <w:pStyle w:val="Szvegtrzsbehzssal"/>
        <w:tabs>
          <w:tab w:val="left" w:pos="1276"/>
        </w:tabs>
        <w:rPr>
          <w:rFonts w:ascii="Arial" w:hAnsi="Arial" w:cs="Arial"/>
          <w:b/>
          <w:sz w:val="18"/>
          <w:szCs w:val="18"/>
          <w:u w:val="single"/>
        </w:rPr>
      </w:pPr>
      <w:r w:rsidRPr="004326D8">
        <w:rPr>
          <w:rFonts w:ascii="Arial" w:hAnsi="Arial" w:cs="Arial"/>
          <w:b/>
          <w:sz w:val="18"/>
          <w:szCs w:val="18"/>
        </w:rPr>
        <w:t>19</w:t>
      </w:r>
      <w:r w:rsidR="00553AC3" w:rsidRPr="004326D8">
        <w:rPr>
          <w:rFonts w:ascii="Arial" w:hAnsi="Arial" w:cs="Arial"/>
          <w:b/>
          <w:sz w:val="18"/>
          <w:szCs w:val="18"/>
        </w:rPr>
        <w:t>.</w:t>
      </w:r>
      <w:r w:rsidR="00553AC3" w:rsidRPr="004326D8">
        <w:rPr>
          <w:rFonts w:ascii="Arial" w:hAnsi="Arial" w:cs="Arial"/>
          <w:b/>
          <w:sz w:val="18"/>
          <w:szCs w:val="18"/>
        </w:rPr>
        <w:tab/>
      </w:r>
      <w:r w:rsidR="00553AC3" w:rsidRPr="004326D8">
        <w:rPr>
          <w:rFonts w:ascii="Arial" w:hAnsi="Arial" w:cs="Arial"/>
          <w:b/>
          <w:sz w:val="18"/>
          <w:szCs w:val="18"/>
          <w:u w:val="single"/>
        </w:rPr>
        <w:t>A tanfolyam kötelező óraszámai:</w:t>
      </w:r>
    </w:p>
    <w:p w14:paraId="41902CD9" w14:textId="77777777" w:rsidR="009E54FE" w:rsidRPr="004326D8" w:rsidRDefault="009E54FE" w:rsidP="009E54FE">
      <w:pPr>
        <w:pStyle w:val="Szvegtrzsbehzssal"/>
        <w:tabs>
          <w:tab w:val="clear" w:pos="4820"/>
          <w:tab w:val="left" w:pos="1276"/>
          <w:tab w:val="left" w:pos="3544"/>
        </w:tabs>
        <w:ind w:firstLine="0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>Minimális óraszámok:</w:t>
      </w:r>
      <w:r w:rsidRPr="004326D8">
        <w:rPr>
          <w:rFonts w:ascii="Arial" w:hAnsi="Arial" w:cs="Arial"/>
          <w:sz w:val="18"/>
          <w:szCs w:val="18"/>
        </w:rPr>
        <w:tab/>
      </w:r>
      <w:proofErr w:type="spellStart"/>
      <w:r w:rsidRPr="004326D8">
        <w:rPr>
          <w:rFonts w:ascii="Arial" w:hAnsi="Arial" w:cs="Arial"/>
          <w:sz w:val="18"/>
          <w:szCs w:val="18"/>
          <w:u w:val="single"/>
        </w:rPr>
        <w:t>Tantermi</w:t>
      </w:r>
      <w:proofErr w:type="spellEnd"/>
      <w:r w:rsidRPr="004326D8">
        <w:rPr>
          <w:rFonts w:ascii="Arial" w:hAnsi="Arial" w:cs="Arial"/>
          <w:sz w:val="18"/>
          <w:szCs w:val="18"/>
          <w:u w:val="single"/>
        </w:rPr>
        <w:t xml:space="preserve"> elmélet:</w:t>
      </w:r>
      <w:r w:rsidRPr="004326D8">
        <w:rPr>
          <w:rFonts w:ascii="Arial" w:hAnsi="Arial" w:cs="Arial"/>
          <w:sz w:val="18"/>
          <w:szCs w:val="18"/>
        </w:rPr>
        <w:t xml:space="preserve"> - 28 óra (A tanórák időtartama 45 perc)</w:t>
      </w:r>
    </w:p>
    <w:p w14:paraId="53156276" w14:textId="77777777" w:rsidR="009E54FE" w:rsidRPr="004326D8" w:rsidRDefault="009E54FE" w:rsidP="009E54FE">
      <w:pPr>
        <w:pStyle w:val="Szvegtrzsbehzssal"/>
        <w:tabs>
          <w:tab w:val="clear" w:pos="4820"/>
          <w:tab w:val="left" w:pos="1276"/>
          <w:tab w:val="left" w:pos="3544"/>
        </w:tabs>
        <w:ind w:firstLine="0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</w:r>
      <w:proofErr w:type="spellStart"/>
      <w:r w:rsidRPr="004326D8">
        <w:rPr>
          <w:rFonts w:ascii="Arial" w:hAnsi="Arial" w:cs="Arial"/>
          <w:sz w:val="18"/>
          <w:szCs w:val="18"/>
        </w:rPr>
        <w:t>Kresz</w:t>
      </w:r>
      <w:proofErr w:type="spellEnd"/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  <w:t>16 óra</w:t>
      </w:r>
    </w:p>
    <w:p w14:paraId="766F3CB4" w14:textId="77777777" w:rsidR="009E54FE" w:rsidRPr="004326D8" w:rsidRDefault="009E54FE" w:rsidP="009E54FE">
      <w:pPr>
        <w:pStyle w:val="Szvegtrzsbehzssal"/>
        <w:tabs>
          <w:tab w:val="clear" w:pos="4820"/>
          <w:tab w:val="left" w:pos="1276"/>
          <w:tab w:val="left" w:pos="3544"/>
        </w:tabs>
        <w:ind w:firstLine="0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  <w:t>Járművezetés elmélete:</w:t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</w:r>
      <w:proofErr w:type="gramStart"/>
      <w:r w:rsidRPr="004326D8">
        <w:rPr>
          <w:rFonts w:ascii="Arial" w:hAnsi="Arial" w:cs="Arial"/>
          <w:sz w:val="18"/>
          <w:szCs w:val="18"/>
        </w:rPr>
        <w:tab/>
        <w:t xml:space="preserve">  8</w:t>
      </w:r>
      <w:proofErr w:type="gramEnd"/>
      <w:r w:rsidRPr="004326D8">
        <w:rPr>
          <w:rFonts w:ascii="Arial" w:hAnsi="Arial" w:cs="Arial"/>
          <w:sz w:val="18"/>
          <w:szCs w:val="18"/>
        </w:rPr>
        <w:t xml:space="preserve"> óra</w:t>
      </w:r>
    </w:p>
    <w:p w14:paraId="2478BE8D" w14:textId="77777777" w:rsidR="009E54FE" w:rsidRPr="004326D8" w:rsidRDefault="009E54FE" w:rsidP="009E54FE">
      <w:pPr>
        <w:pStyle w:val="Szvegtrzsbehzssal"/>
        <w:tabs>
          <w:tab w:val="clear" w:pos="4820"/>
          <w:tab w:val="left" w:pos="1276"/>
          <w:tab w:val="left" w:pos="3544"/>
        </w:tabs>
        <w:ind w:firstLine="0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  <w:t>Szerkezeti és üzemeltetési ismeretek:</w:t>
      </w:r>
      <w:proofErr w:type="gramStart"/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  <w:u w:val="single"/>
        </w:rPr>
        <w:t xml:space="preserve">  4</w:t>
      </w:r>
      <w:proofErr w:type="gramEnd"/>
      <w:r w:rsidRPr="004326D8">
        <w:rPr>
          <w:rFonts w:ascii="Arial" w:hAnsi="Arial" w:cs="Arial"/>
          <w:sz w:val="18"/>
          <w:szCs w:val="18"/>
          <w:u w:val="single"/>
        </w:rPr>
        <w:t xml:space="preserve"> óra</w:t>
      </w:r>
    </w:p>
    <w:p w14:paraId="4732F61F" w14:textId="77777777" w:rsidR="009E54FE" w:rsidRPr="004326D8" w:rsidRDefault="009E54FE" w:rsidP="009E54FE">
      <w:pPr>
        <w:pStyle w:val="Szvegtrzsbehzssal"/>
        <w:tabs>
          <w:tab w:val="clear" w:pos="4820"/>
          <w:tab w:val="left" w:pos="1276"/>
          <w:tab w:val="left" w:pos="3544"/>
        </w:tabs>
        <w:ind w:firstLine="0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  <w:t>Összesen:</w:t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  <w:t>28 óra</w:t>
      </w:r>
    </w:p>
    <w:p w14:paraId="0918E75F" w14:textId="77777777" w:rsidR="00553AC3" w:rsidRPr="004326D8" w:rsidRDefault="00553AC3" w:rsidP="00F446A8">
      <w:pPr>
        <w:pStyle w:val="Szvegtrzsbehzssal"/>
        <w:tabs>
          <w:tab w:val="left" w:pos="1276"/>
        </w:tabs>
        <w:ind w:left="0" w:firstLine="0"/>
        <w:rPr>
          <w:rFonts w:ascii="Arial" w:hAnsi="Arial" w:cs="Arial"/>
          <w:sz w:val="18"/>
          <w:szCs w:val="18"/>
        </w:rPr>
      </w:pPr>
    </w:p>
    <w:p w14:paraId="1B70CE67" w14:textId="45EEC0D2" w:rsidR="00553AC3" w:rsidRPr="004326D8" w:rsidRDefault="00553AC3" w:rsidP="00A149FC">
      <w:pPr>
        <w:pStyle w:val="Szvegtrzsbehzssal"/>
        <w:tabs>
          <w:tab w:val="clear" w:pos="4820"/>
          <w:tab w:val="left" w:pos="1276"/>
          <w:tab w:val="left" w:pos="3544"/>
        </w:tabs>
        <w:ind w:firstLine="0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>Minimális óraszámok:</w:t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  <w:u w:val="single"/>
        </w:rPr>
        <w:t>Gyakorlat:</w:t>
      </w:r>
      <w:r w:rsidRPr="004326D8">
        <w:rPr>
          <w:rFonts w:ascii="Arial" w:hAnsi="Arial" w:cs="Arial"/>
          <w:sz w:val="18"/>
          <w:szCs w:val="18"/>
        </w:rPr>
        <w:t xml:space="preserve"> - 30 óra</w:t>
      </w:r>
      <w:r w:rsidR="00A149FC" w:rsidRPr="004326D8">
        <w:rPr>
          <w:rFonts w:ascii="Arial" w:hAnsi="Arial" w:cs="Arial"/>
          <w:sz w:val="18"/>
          <w:szCs w:val="18"/>
        </w:rPr>
        <w:t xml:space="preserve">, de legalább </w:t>
      </w:r>
      <w:smartTag w:uri="urn:schemas-microsoft-com:office:smarttags" w:element="metricconverter">
        <w:smartTagPr>
          <w:attr w:name="ProductID" w:val="580 km"/>
        </w:smartTagPr>
        <w:r w:rsidR="00A149FC" w:rsidRPr="004326D8">
          <w:rPr>
            <w:rFonts w:ascii="Arial" w:hAnsi="Arial" w:cs="Arial"/>
            <w:sz w:val="18"/>
            <w:szCs w:val="18"/>
          </w:rPr>
          <w:t>580 km</w:t>
        </w:r>
      </w:smartTag>
      <w:r w:rsidR="00A149FC" w:rsidRPr="004326D8">
        <w:rPr>
          <w:rFonts w:ascii="Arial" w:hAnsi="Arial" w:cs="Arial"/>
          <w:sz w:val="18"/>
          <w:szCs w:val="18"/>
        </w:rPr>
        <w:t xml:space="preserve"> menet</w:t>
      </w:r>
      <w:r w:rsidR="009879B5" w:rsidRPr="004326D8">
        <w:rPr>
          <w:rFonts w:ascii="Arial" w:hAnsi="Arial" w:cs="Arial"/>
          <w:sz w:val="18"/>
          <w:szCs w:val="18"/>
        </w:rPr>
        <w:t>t</w:t>
      </w:r>
      <w:r w:rsidR="00A149FC" w:rsidRPr="004326D8">
        <w:rPr>
          <w:rFonts w:ascii="Arial" w:hAnsi="Arial" w:cs="Arial"/>
          <w:sz w:val="18"/>
          <w:szCs w:val="18"/>
        </w:rPr>
        <w:t>ávolság</w:t>
      </w:r>
      <w:r w:rsidRPr="004326D8">
        <w:rPr>
          <w:rFonts w:ascii="Arial" w:hAnsi="Arial" w:cs="Arial"/>
          <w:sz w:val="18"/>
          <w:szCs w:val="18"/>
        </w:rPr>
        <w:t xml:space="preserve"> (Egy oktatási óra időtartama: 50 perc</w:t>
      </w:r>
      <w:r w:rsidR="00EC4AA2" w:rsidRPr="004326D8">
        <w:rPr>
          <w:rFonts w:ascii="Arial" w:hAnsi="Arial" w:cs="Arial"/>
          <w:sz w:val="18"/>
          <w:szCs w:val="18"/>
        </w:rPr>
        <w:t>)</w:t>
      </w:r>
    </w:p>
    <w:p w14:paraId="51AB034F" w14:textId="1626251C" w:rsidR="00553AC3" w:rsidRPr="004326D8" w:rsidRDefault="00553AC3" w:rsidP="00A149FC">
      <w:pPr>
        <w:pStyle w:val="Szvegtrzsbehzssal"/>
        <w:tabs>
          <w:tab w:val="clear" w:pos="4820"/>
          <w:tab w:val="left" w:pos="1276"/>
          <w:tab w:val="left" w:pos="3544"/>
        </w:tabs>
        <w:ind w:firstLine="0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  <w:t>Alapoktatás:</w:t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</w:r>
      <w:r w:rsidR="00996627" w:rsidRPr="004326D8">
        <w:rPr>
          <w:rFonts w:ascii="Arial" w:hAnsi="Arial" w:cs="Arial"/>
          <w:sz w:val="18"/>
          <w:szCs w:val="18"/>
        </w:rPr>
        <w:tab/>
      </w:r>
      <w:proofErr w:type="gramStart"/>
      <w:r w:rsidR="0077530A"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 xml:space="preserve">  9</w:t>
      </w:r>
      <w:proofErr w:type="gramEnd"/>
      <w:r w:rsidRPr="004326D8">
        <w:rPr>
          <w:rFonts w:ascii="Arial" w:hAnsi="Arial" w:cs="Arial"/>
          <w:sz w:val="18"/>
          <w:szCs w:val="18"/>
        </w:rPr>
        <w:t xml:space="preserve"> óra</w:t>
      </w:r>
    </w:p>
    <w:p w14:paraId="28AAC8E4" w14:textId="22E04EE3" w:rsidR="00553AC3" w:rsidRPr="004326D8" w:rsidRDefault="00553AC3" w:rsidP="00A149FC">
      <w:pPr>
        <w:pStyle w:val="Szvegtrzsbehzssal"/>
        <w:tabs>
          <w:tab w:val="clear" w:pos="4820"/>
          <w:tab w:val="left" w:pos="1276"/>
          <w:tab w:val="left" w:pos="3544"/>
        </w:tabs>
        <w:ind w:firstLine="0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  <w:t>Városi vezetés:</w:t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</w:r>
      <w:r w:rsidR="0077530A"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>14 óra</w:t>
      </w:r>
    </w:p>
    <w:p w14:paraId="3AE9887A" w14:textId="77777777" w:rsidR="00553AC3" w:rsidRPr="004326D8" w:rsidRDefault="00553AC3" w:rsidP="00A149FC">
      <w:pPr>
        <w:pStyle w:val="Szvegtrzsbehzssal"/>
        <w:tabs>
          <w:tab w:val="clear" w:pos="4820"/>
          <w:tab w:val="left" w:pos="1276"/>
          <w:tab w:val="left" w:pos="3544"/>
        </w:tabs>
        <w:ind w:firstLine="0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  <w:t>Országúti</w:t>
      </w:r>
      <w:r w:rsidR="0077530A" w:rsidRPr="004326D8">
        <w:rPr>
          <w:rFonts w:ascii="Arial" w:hAnsi="Arial" w:cs="Arial"/>
          <w:sz w:val="18"/>
          <w:szCs w:val="18"/>
        </w:rPr>
        <w:t xml:space="preserve"> vezetés:</w:t>
      </w:r>
      <w:r w:rsidR="0077530A" w:rsidRPr="004326D8">
        <w:rPr>
          <w:rFonts w:ascii="Arial" w:hAnsi="Arial" w:cs="Arial"/>
          <w:sz w:val="18"/>
          <w:szCs w:val="18"/>
        </w:rPr>
        <w:tab/>
      </w:r>
      <w:r w:rsidR="0077530A" w:rsidRPr="004326D8">
        <w:rPr>
          <w:rFonts w:ascii="Arial" w:hAnsi="Arial" w:cs="Arial"/>
          <w:sz w:val="18"/>
          <w:szCs w:val="18"/>
        </w:rPr>
        <w:tab/>
      </w:r>
      <w:proofErr w:type="gramStart"/>
      <w:r w:rsidR="0077530A" w:rsidRPr="004326D8">
        <w:rPr>
          <w:rFonts w:ascii="Arial" w:hAnsi="Arial" w:cs="Arial"/>
          <w:sz w:val="18"/>
          <w:szCs w:val="18"/>
        </w:rPr>
        <w:tab/>
      </w:r>
      <w:r w:rsidR="00EC4AA2" w:rsidRPr="004326D8">
        <w:rPr>
          <w:rFonts w:ascii="Arial" w:hAnsi="Arial" w:cs="Arial"/>
          <w:sz w:val="18"/>
          <w:szCs w:val="18"/>
        </w:rPr>
        <w:t xml:space="preserve">  4</w:t>
      </w:r>
      <w:proofErr w:type="gramEnd"/>
      <w:r w:rsidR="00EC4AA2" w:rsidRPr="004326D8">
        <w:rPr>
          <w:rFonts w:ascii="Arial" w:hAnsi="Arial" w:cs="Arial"/>
          <w:sz w:val="18"/>
          <w:szCs w:val="18"/>
        </w:rPr>
        <w:t xml:space="preserve"> óra</w:t>
      </w:r>
    </w:p>
    <w:p w14:paraId="2C258C42" w14:textId="77777777" w:rsidR="00553AC3" w:rsidRPr="004326D8" w:rsidRDefault="00553AC3" w:rsidP="00A149FC">
      <w:pPr>
        <w:pStyle w:val="Szvegtrzsbehzssal"/>
        <w:tabs>
          <w:tab w:val="clear" w:pos="4820"/>
          <w:tab w:val="left" w:pos="1276"/>
          <w:tab w:val="left" w:pos="3544"/>
        </w:tabs>
        <w:ind w:firstLine="0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  <w:t>Éjszakai vezetés:</w:t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</w:r>
      <w:proofErr w:type="gramStart"/>
      <w:r w:rsidR="0077530A"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 xml:space="preserve">  2</w:t>
      </w:r>
      <w:proofErr w:type="gramEnd"/>
      <w:r w:rsidRPr="004326D8">
        <w:rPr>
          <w:rFonts w:ascii="Arial" w:hAnsi="Arial" w:cs="Arial"/>
          <w:sz w:val="18"/>
          <w:szCs w:val="18"/>
        </w:rPr>
        <w:t xml:space="preserve"> óra</w:t>
      </w:r>
    </w:p>
    <w:p w14:paraId="378294F2" w14:textId="77777777" w:rsidR="00553AC3" w:rsidRPr="004326D8" w:rsidRDefault="00553AC3" w:rsidP="00A149FC">
      <w:pPr>
        <w:pStyle w:val="Szvegtrzsbehzssal"/>
        <w:tabs>
          <w:tab w:val="clear" w:pos="4820"/>
          <w:tab w:val="left" w:pos="1276"/>
          <w:tab w:val="left" w:pos="3544"/>
        </w:tabs>
        <w:ind w:firstLine="0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  <w:t>Gyakorlati vizsga:</w:t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</w:r>
      <w:proofErr w:type="gramStart"/>
      <w:r w:rsidR="0077530A"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  <w:u w:val="single"/>
        </w:rPr>
        <w:t xml:space="preserve">  1</w:t>
      </w:r>
      <w:proofErr w:type="gramEnd"/>
      <w:r w:rsidRPr="004326D8">
        <w:rPr>
          <w:rFonts w:ascii="Arial" w:hAnsi="Arial" w:cs="Arial"/>
          <w:sz w:val="18"/>
          <w:szCs w:val="18"/>
          <w:u w:val="single"/>
        </w:rPr>
        <w:t xml:space="preserve"> óra</w:t>
      </w:r>
    </w:p>
    <w:p w14:paraId="2798E101" w14:textId="0DB18036" w:rsidR="00EC4AA2" w:rsidRPr="004326D8" w:rsidRDefault="00EC4AA2" w:rsidP="00A149FC">
      <w:pPr>
        <w:pStyle w:val="Szvegtrzsbehzssal"/>
        <w:tabs>
          <w:tab w:val="clear" w:pos="4820"/>
          <w:tab w:val="left" w:pos="1276"/>
          <w:tab w:val="left" w:pos="3544"/>
        </w:tabs>
        <w:ind w:firstLine="0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  <w:t>Összesen:</w:t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</w:r>
      <w:r w:rsidR="0077530A" w:rsidRPr="004326D8">
        <w:rPr>
          <w:rFonts w:ascii="Arial" w:hAnsi="Arial" w:cs="Arial"/>
          <w:sz w:val="18"/>
          <w:szCs w:val="18"/>
        </w:rPr>
        <w:tab/>
      </w:r>
      <w:r w:rsidR="00553AC3" w:rsidRPr="004326D8">
        <w:rPr>
          <w:rFonts w:ascii="Arial" w:hAnsi="Arial" w:cs="Arial"/>
          <w:sz w:val="18"/>
          <w:szCs w:val="18"/>
        </w:rPr>
        <w:t>30 óra</w:t>
      </w:r>
    </w:p>
    <w:p w14:paraId="2EFCBC14" w14:textId="1874E9F3" w:rsidR="00EC4AA2" w:rsidRPr="004326D8" w:rsidRDefault="00EC4AA2" w:rsidP="00A149FC">
      <w:pPr>
        <w:pStyle w:val="Szvegtrzsbehzssal"/>
        <w:tabs>
          <w:tab w:val="left" w:pos="1276"/>
        </w:tabs>
        <w:ind w:left="0" w:firstLine="0"/>
        <w:rPr>
          <w:rFonts w:ascii="Arial" w:hAnsi="Arial" w:cs="Arial"/>
          <w:sz w:val="18"/>
          <w:szCs w:val="18"/>
        </w:rPr>
      </w:pPr>
    </w:p>
    <w:p w14:paraId="30C82781" w14:textId="123F2F23" w:rsidR="00EC4AA2" w:rsidRPr="004326D8" w:rsidRDefault="0043051A" w:rsidP="00EC4AA2">
      <w:pPr>
        <w:pStyle w:val="Szvegtrzsbehzssal"/>
        <w:tabs>
          <w:tab w:val="left" w:pos="1276"/>
        </w:tabs>
        <w:rPr>
          <w:rFonts w:ascii="Arial" w:hAnsi="Arial" w:cs="Arial"/>
          <w:b/>
          <w:sz w:val="18"/>
          <w:szCs w:val="18"/>
          <w:u w:val="single"/>
        </w:rPr>
      </w:pPr>
      <w:r w:rsidRPr="004326D8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C9CEFCF" wp14:editId="39894DB9">
            <wp:simplePos x="0" y="0"/>
            <wp:positionH relativeFrom="page">
              <wp:posOffset>-1645602</wp:posOffset>
            </wp:positionH>
            <wp:positionV relativeFrom="page">
              <wp:posOffset>4069397</wp:posOffset>
            </wp:positionV>
            <wp:extent cx="10800080" cy="2520315"/>
            <wp:effectExtent l="2463482" t="0" r="2502853" b="0"/>
            <wp:wrapNone/>
            <wp:docPr id="1" name="Kép 1" descr="log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2"/>
                    <pic:cNvPicPr>
                      <a:picLocks noChangeArrowheads="1"/>
                    </pic:cNvPicPr>
                  </pic:nvPicPr>
                  <pic:blipFill>
                    <a:blip r:embed="rId6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00000">
                      <a:off x="0" y="0"/>
                      <a:ext cx="10800080" cy="252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6DB" w:rsidRPr="004326D8">
        <w:rPr>
          <w:rFonts w:ascii="Arial" w:hAnsi="Arial" w:cs="Arial"/>
          <w:b/>
          <w:sz w:val="18"/>
          <w:szCs w:val="18"/>
        </w:rPr>
        <w:t>20</w:t>
      </w:r>
      <w:r w:rsidR="00EC4AA2" w:rsidRPr="004326D8">
        <w:rPr>
          <w:rFonts w:ascii="Arial" w:hAnsi="Arial" w:cs="Arial"/>
          <w:b/>
          <w:sz w:val="18"/>
          <w:szCs w:val="18"/>
        </w:rPr>
        <w:t>.</w:t>
      </w:r>
      <w:r w:rsidR="00EC4AA2" w:rsidRPr="004326D8">
        <w:rPr>
          <w:rFonts w:ascii="Arial" w:hAnsi="Arial" w:cs="Arial"/>
          <w:b/>
          <w:sz w:val="18"/>
          <w:szCs w:val="18"/>
        </w:rPr>
        <w:tab/>
      </w:r>
      <w:r w:rsidR="00EC4AA2" w:rsidRPr="004326D8">
        <w:rPr>
          <w:rFonts w:ascii="Arial" w:hAnsi="Arial" w:cs="Arial"/>
          <w:b/>
          <w:sz w:val="18"/>
          <w:szCs w:val="18"/>
          <w:u w:val="single"/>
        </w:rPr>
        <w:t>Elméleti képzés:</w:t>
      </w:r>
    </w:p>
    <w:p w14:paraId="09A04A58" w14:textId="77777777" w:rsidR="00EC4AA2" w:rsidRPr="004326D8" w:rsidRDefault="004856DB" w:rsidP="004856DB">
      <w:pPr>
        <w:pStyle w:val="Szvegtrzsbehzssal"/>
        <w:tabs>
          <w:tab w:val="clear" w:pos="4820"/>
          <w:tab w:val="left" w:pos="1276"/>
          <w:tab w:val="left" w:pos="3969"/>
        </w:tabs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ab/>
      </w:r>
      <w:r w:rsidR="007B0C59" w:rsidRPr="004326D8">
        <w:rPr>
          <w:rFonts w:ascii="Arial" w:hAnsi="Arial" w:cs="Arial"/>
          <w:sz w:val="18"/>
          <w:szCs w:val="18"/>
        </w:rPr>
        <w:t>A</w:t>
      </w:r>
      <w:r w:rsidR="009E54FE" w:rsidRPr="004326D8">
        <w:rPr>
          <w:rFonts w:ascii="Arial" w:hAnsi="Arial" w:cs="Arial"/>
          <w:sz w:val="18"/>
          <w:szCs w:val="18"/>
        </w:rPr>
        <w:t xml:space="preserve">z elméleti képzés helyszíne </w:t>
      </w:r>
      <w:proofErr w:type="spellStart"/>
      <w:r w:rsidR="009E54FE" w:rsidRPr="004326D8">
        <w:rPr>
          <w:rFonts w:ascii="Arial" w:hAnsi="Arial" w:cs="Arial"/>
          <w:sz w:val="18"/>
          <w:szCs w:val="18"/>
        </w:rPr>
        <w:t>tantermi</w:t>
      </w:r>
      <w:proofErr w:type="spellEnd"/>
      <w:r w:rsidR="009E54FE" w:rsidRPr="004326D8">
        <w:rPr>
          <w:rFonts w:ascii="Arial" w:hAnsi="Arial" w:cs="Arial"/>
          <w:sz w:val="18"/>
          <w:szCs w:val="18"/>
        </w:rPr>
        <w:t xml:space="preserve"> oktatás esetén: 1067 Budapest, Teréz krt. 7. </w:t>
      </w:r>
      <w:proofErr w:type="spellStart"/>
      <w:r w:rsidR="009E54FE" w:rsidRPr="004326D8">
        <w:rPr>
          <w:rFonts w:ascii="Arial" w:hAnsi="Arial" w:cs="Arial"/>
          <w:sz w:val="18"/>
          <w:szCs w:val="18"/>
        </w:rPr>
        <w:t>fsz</w:t>
      </w:r>
      <w:proofErr w:type="spellEnd"/>
      <w:r w:rsidR="009E54FE" w:rsidRPr="004326D8">
        <w:rPr>
          <w:rFonts w:ascii="Arial" w:hAnsi="Arial" w:cs="Arial"/>
          <w:sz w:val="18"/>
          <w:szCs w:val="18"/>
        </w:rPr>
        <w:t xml:space="preserve">/4. </w:t>
      </w:r>
      <w:r w:rsidRPr="004326D8">
        <w:rPr>
          <w:rFonts w:ascii="Arial" w:hAnsi="Arial" w:cs="Arial"/>
          <w:sz w:val="18"/>
          <w:szCs w:val="18"/>
        </w:rPr>
        <w:t xml:space="preserve">A kezdési időpontot, az oktatási napokat, a </w:t>
      </w:r>
      <w:r w:rsidR="00EC4AA2" w:rsidRPr="004326D8">
        <w:rPr>
          <w:rFonts w:ascii="Arial" w:hAnsi="Arial" w:cs="Arial"/>
          <w:sz w:val="18"/>
          <w:szCs w:val="18"/>
        </w:rPr>
        <w:t>várható</w:t>
      </w:r>
      <w:r w:rsidRPr="004326D8">
        <w:rPr>
          <w:rFonts w:ascii="Arial" w:hAnsi="Arial" w:cs="Arial"/>
          <w:sz w:val="18"/>
          <w:szCs w:val="18"/>
        </w:rPr>
        <w:t xml:space="preserve"> befejezését, valamint a </w:t>
      </w:r>
      <w:r w:rsidR="00EC4AA2" w:rsidRPr="004326D8">
        <w:rPr>
          <w:rFonts w:ascii="Arial" w:hAnsi="Arial" w:cs="Arial"/>
          <w:sz w:val="18"/>
          <w:szCs w:val="18"/>
        </w:rPr>
        <w:t>tervezett elméleti v</w:t>
      </w:r>
      <w:r w:rsidRPr="004326D8">
        <w:rPr>
          <w:rFonts w:ascii="Arial" w:hAnsi="Arial" w:cs="Arial"/>
          <w:sz w:val="18"/>
          <w:szCs w:val="18"/>
        </w:rPr>
        <w:t>izsga időpontját</w:t>
      </w:r>
      <w:r w:rsidR="006457EF" w:rsidRPr="004326D8">
        <w:rPr>
          <w:rFonts w:ascii="Arial" w:hAnsi="Arial" w:cs="Arial"/>
          <w:sz w:val="18"/>
          <w:szCs w:val="18"/>
        </w:rPr>
        <w:t xml:space="preserve"> a szerződés tartalmazza.</w:t>
      </w:r>
    </w:p>
    <w:p w14:paraId="6550DA93" w14:textId="77777777" w:rsidR="00DD0522" w:rsidRPr="004326D8" w:rsidRDefault="00DD0522" w:rsidP="004856DB">
      <w:pPr>
        <w:pStyle w:val="Szvegtrzsbehzssal"/>
        <w:tabs>
          <w:tab w:val="clear" w:pos="4820"/>
          <w:tab w:val="left" w:pos="1276"/>
          <w:tab w:val="left" w:pos="3969"/>
        </w:tabs>
        <w:rPr>
          <w:rFonts w:ascii="Arial" w:hAnsi="Arial" w:cs="Arial"/>
          <w:sz w:val="18"/>
          <w:szCs w:val="18"/>
        </w:rPr>
      </w:pPr>
    </w:p>
    <w:p w14:paraId="69DE139D" w14:textId="418CB71C" w:rsidR="00DD0522" w:rsidRPr="004326D8" w:rsidRDefault="00DD0522" w:rsidP="00DD0522">
      <w:pPr>
        <w:pStyle w:val="Szvegtrzsbehzssal"/>
        <w:tabs>
          <w:tab w:val="left" w:pos="1276"/>
        </w:tabs>
        <w:rPr>
          <w:rFonts w:ascii="Arial" w:hAnsi="Arial" w:cs="Arial"/>
          <w:b/>
          <w:sz w:val="18"/>
          <w:szCs w:val="18"/>
          <w:u w:val="single"/>
        </w:rPr>
      </w:pPr>
      <w:r w:rsidRPr="004326D8">
        <w:rPr>
          <w:rFonts w:ascii="Arial" w:hAnsi="Arial" w:cs="Arial"/>
          <w:b/>
          <w:sz w:val="18"/>
          <w:szCs w:val="18"/>
        </w:rPr>
        <w:t xml:space="preserve">21. </w:t>
      </w:r>
      <w:r w:rsidRPr="004326D8">
        <w:rPr>
          <w:rFonts w:ascii="Arial" w:hAnsi="Arial" w:cs="Arial"/>
          <w:b/>
          <w:sz w:val="18"/>
          <w:szCs w:val="18"/>
          <w:u w:val="single"/>
        </w:rPr>
        <w:t>Gyakorlati képzés:</w:t>
      </w:r>
    </w:p>
    <w:p w14:paraId="07A3628D" w14:textId="426A0653" w:rsidR="00DD0522" w:rsidRPr="004326D8" w:rsidRDefault="00DD0522" w:rsidP="00DD0522">
      <w:pPr>
        <w:pStyle w:val="Szvegtrzsbehzssal"/>
        <w:tabs>
          <w:tab w:val="clear" w:pos="4820"/>
          <w:tab w:val="left" w:pos="1276"/>
          <w:tab w:val="left" w:pos="3969"/>
        </w:tabs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ab/>
        <w:t>A gyakorlati képzés B+E, illetve C kategória esetén, a Herédi Zsolt ev. (Dodgem Autósiskola), valamint az S.O.S Autósiskola Kft. között létrejött együttműködési szerződés alapján, az S.O.S Autósiskola</w:t>
      </w:r>
      <w:r w:rsidR="006D4603">
        <w:rPr>
          <w:rFonts w:ascii="Arial" w:hAnsi="Arial" w:cs="Arial"/>
          <w:sz w:val="18"/>
          <w:szCs w:val="18"/>
        </w:rPr>
        <w:t xml:space="preserve"> biztosítja</w:t>
      </w:r>
      <w:r w:rsidRPr="004326D8">
        <w:rPr>
          <w:rFonts w:ascii="Arial" w:hAnsi="Arial" w:cs="Arial"/>
          <w:sz w:val="18"/>
          <w:szCs w:val="18"/>
        </w:rPr>
        <w:t>.</w:t>
      </w:r>
    </w:p>
    <w:p w14:paraId="22088002" w14:textId="77777777" w:rsidR="00DD0522" w:rsidRPr="004326D8" w:rsidRDefault="00DD0522" w:rsidP="00DD0522">
      <w:pPr>
        <w:pStyle w:val="Szvegtrzsbehzssal"/>
        <w:tabs>
          <w:tab w:val="clear" w:pos="4820"/>
          <w:tab w:val="left" w:pos="1276"/>
          <w:tab w:val="left" w:pos="3969"/>
        </w:tabs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ab/>
        <w:t>S.O.S Autósiskola Cím: 1074. Budapest Hársfa utca 21. Tel.: 06-70-772-7979 Email: info@sosjogsi.hu</w:t>
      </w:r>
    </w:p>
    <w:p w14:paraId="3B239CD3" w14:textId="77777777" w:rsidR="00887ABA" w:rsidRPr="004326D8" w:rsidRDefault="00887ABA" w:rsidP="00DF7E5A">
      <w:pPr>
        <w:pStyle w:val="Szvegtrzsbehzssal"/>
        <w:tabs>
          <w:tab w:val="left" w:pos="1276"/>
        </w:tabs>
        <w:ind w:left="0" w:firstLine="0"/>
        <w:rPr>
          <w:rFonts w:ascii="Arial" w:hAnsi="Arial" w:cs="Arial"/>
          <w:sz w:val="18"/>
          <w:szCs w:val="18"/>
        </w:rPr>
      </w:pPr>
    </w:p>
    <w:p w14:paraId="60442B29" w14:textId="77777777" w:rsidR="004326D8" w:rsidRPr="004326D8" w:rsidRDefault="004326D8" w:rsidP="004326D8">
      <w:pPr>
        <w:pStyle w:val="Szvegtrzsbehzssal"/>
        <w:tabs>
          <w:tab w:val="left" w:pos="1276"/>
        </w:tabs>
        <w:ind w:left="0" w:firstLine="0"/>
        <w:rPr>
          <w:rFonts w:ascii="Arial" w:hAnsi="Arial" w:cs="Arial"/>
          <w:b/>
          <w:sz w:val="18"/>
          <w:szCs w:val="18"/>
        </w:rPr>
      </w:pPr>
      <w:r w:rsidRPr="004326D8">
        <w:rPr>
          <w:rFonts w:ascii="Arial" w:hAnsi="Arial" w:cs="Arial"/>
          <w:b/>
          <w:sz w:val="18"/>
          <w:szCs w:val="18"/>
        </w:rPr>
        <w:t>22.</w:t>
      </w:r>
      <w:r w:rsidRPr="004326D8">
        <w:rPr>
          <w:rFonts w:ascii="Arial" w:hAnsi="Arial" w:cs="Arial"/>
          <w:b/>
          <w:sz w:val="18"/>
          <w:szCs w:val="18"/>
        </w:rPr>
        <w:tab/>
      </w:r>
      <w:r w:rsidRPr="004326D8">
        <w:rPr>
          <w:rFonts w:ascii="Arial" w:hAnsi="Arial" w:cs="Arial"/>
          <w:b/>
          <w:sz w:val="18"/>
          <w:szCs w:val="18"/>
          <w:u w:val="single"/>
        </w:rPr>
        <w:t>Hatósági díjak:</w:t>
      </w:r>
    </w:p>
    <w:p w14:paraId="32389BF0" w14:textId="543D422B" w:rsidR="004326D8" w:rsidRPr="004326D8" w:rsidRDefault="004326D8" w:rsidP="004326D8">
      <w:pPr>
        <w:pStyle w:val="Szvegtrzsbehzssal"/>
        <w:numPr>
          <w:ilvl w:val="0"/>
          <w:numId w:val="9"/>
        </w:numPr>
        <w:tabs>
          <w:tab w:val="left" w:pos="1276"/>
          <w:tab w:val="left" w:pos="1843"/>
          <w:tab w:val="left" w:pos="3969"/>
          <w:tab w:val="left" w:pos="5387"/>
          <w:tab w:val="left" w:pos="6237"/>
          <w:tab w:val="left" w:pos="6804"/>
        </w:tabs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>közlekedési alapismeretek számítógépes vizsga:</w:t>
      </w:r>
      <w:r w:rsidRPr="004326D8">
        <w:rPr>
          <w:rFonts w:ascii="Arial" w:hAnsi="Arial" w:cs="Arial"/>
          <w:sz w:val="18"/>
          <w:szCs w:val="18"/>
        </w:rPr>
        <w:tab/>
      </w:r>
      <w:proofErr w:type="gramStart"/>
      <w:r w:rsidRPr="004326D8">
        <w:rPr>
          <w:rFonts w:ascii="Arial" w:hAnsi="Arial" w:cs="Arial"/>
          <w:sz w:val="18"/>
          <w:szCs w:val="18"/>
        </w:rPr>
        <w:tab/>
      </w:r>
      <w:r w:rsidR="006D4603">
        <w:rPr>
          <w:rFonts w:ascii="Arial" w:hAnsi="Arial" w:cs="Arial"/>
          <w:sz w:val="18"/>
          <w:szCs w:val="18"/>
        </w:rPr>
        <w:t xml:space="preserve"> </w:t>
      </w:r>
      <w:r w:rsidRPr="004326D8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.600 Ft"/>
        </w:smartTagPr>
        <w:r w:rsidRPr="004326D8">
          <w:rPr>
            <w:rFonts w:ascii="Arial" w:hAnsi="Arial" w:cs="Arial"/>
            <w:sz w:val="18"/>
            <w:szCs w:val="18"/>
          </w:rPr>
          <w:t>4.600</w:t>
        </w:r>
        <w:proofErr w:type="gramEnd"/>
        <w:r w:rsidRPr="004326D8">
          <w:rPr>
            <w:rFonts w:ascii="Arial" w:hAnsi="Arial" w:cs="Arial"/>
            <w:sz w:val="18"/>
            <w:szCs w:val="18"/>
          </w:rPr>
          <w:t xml:space="preserve"> Ft</w:t>
        </w:r>
      </w:smartTag>
    </w:p>
    <w:p w14:paraId="1566441C" w14:textId="37EB2D7F" w:rsidR="004326D8" w:rsidRPr="004326D8" w:rsidRDefault="004326D8" w:rsidP="004326D8">
      <w:pPr>
        <w:pStyle w:val="Szvegtrzsbehzssal"/>
        <w:numPr>
          <w:ilvl w:val="0"/>
          <w:numId w:val="9"/>
        </w:numPr>
        <w:tabs>
          <w:tab w:val="left" w:pos="1276"/>
          <w:tab w:val="left" w:pos="1843"/>
          <w:tab w:val="left" w:pos="3969"/>
          <w:tab w:val="left" w:pos="5103"/>
          <w:tab w:val="left" w:pos="6379"/>
          <w:tab w:val="left" w:pos="6804"/>
        </w:tabs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>forgalmi vizsgadíj:</w:t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</w:r>
      <w:r w:rsidR="006D4603">
        <w:rPr>
          <w:rFonts w:ascii="Arial" w:hAnsi="Arial" w:cs="Arial"/>
          <w:sz w:val="18"/>
          <w:szCs w:val="18"/>
        </w:rPr>
        <w:tab/>
        <w:t xml:space="preserve">      </w:t>
      </w:r>
      <w:r w:rsidRPr="004326D8">
        <w:rPr>
          <w:rFonts w:ascii="Arial" w:hAnsi="Arial" w:cs="Arial"/>
          <w:sz w:val="18"/>
          <w:szCs w:val="18"/>
        </w:rPr>
        <w:t>11.000 Ft</w:t>
      </w:r>
    </w:p>
    <w:p w14:paraId="0F4FAB69" w14:textId="7E749D98" w:rsidR="004326D8" w:rsidRPr="004326D8" w:rsidRDefault="00004BF7" w:rsidP="004326D8">
      <w:pPr>
        <w:pStyle w:val="Szvegtrzsbehzssal"/>
        <w:numPr>
          <w:ilvl w:val="0"/>
          <w:numId w:val="9"/>
        </w:numPr>
        <w:tabs>
          <w:tab w:val="left" w:pos="1276"/>
          <w:tab w:val="left" w:pos="1843"/>
          <w:tab w:val="left" w:pos="3969"/>
          <w:tab w:val="left" w:pos="5387"/>
          <w:tab w:val="left" w:pos="6804"/>
        </w:tabs>
        <w:rPr>
          <w:rFonts w:ascii="Arial" w:hAnsi="Arial" w:cs="Arial"/>
          <w:sz w:val="18"/>
          <w:szCs w:val="18"/>
        </w:rPr>
      </w:pPr>
      <w:r w:rsidRPr="00D6235A">
        <w:rPr>
          <w:rFonts w:ascii="Arial" w:hAnsi="Arial" w:cs="Arial"/>
          <w:sz w:val="18"/>
          <w:szCs w:val="18"/>
        </w:rPr>
        <w:t>közúti elsősegély nyújtó vizsga díja:</w:t>
      </w:r>
      <w:r w:rsidR="004326D8" w:rsidRPr="004326D8">
        <w:rPr>
          <w:rFonts w:ascii="Arial" w:hAnsi="Arial" w:cs="Arial"/>
          <w:sz w:val="18"/>
          <w:szCs w:val="18"/>
        </w:rPr>
        <w:tab/>
      </w:r>
      <w:r w:rsidR="004326D8" w:rsidRPr="004326D8">
        <w:rPr>
          <w:rFonts w:ascii="Arial" w:hAnsi="Arial" w:cs="Arial"/>
          <w:sz w:val="18"/>
          <w:szCs w:val="18"/>
        </w:rPr>
        <w:tab/>
      </w:r>
      <w:r w:rsidR="006D4603">
        <w:rPr>
          <w:rFonts w:ascii="Arial" w:hAnsi="Arial" w:cs="Arial"/>
          <w:sz w:val="18"/>
          <w:szCs w:val="18"/>
        </w:rPr>
        <w:tab/>
      </w:r>
      <w:r w:rsidR="009F4CD8">
        <w:rPr>
          <w:rFonts w:ascii="Arial" w:hAnsi="Arial" w:cs="Arial"/>
          <w:sz w:val="18"/>
          <w:szCs w:val="18"/>
        </w:rPr>
        <w:t>1</w:t>
      </w:r>
      <w:r w:rsidR="007D18FE">
        <w:rPr>
          <w:rFonts w:ascii="Arial" w:hAnsi="Arial" w:cs="Arial"/>
          <w:sz w:val="18"/>
          <w:szCs w:val="18"/>
        </w:rPr>
        <w:t>9.99</w:t>
      </w:r>
      <w:r w:rsidR="004326D8" w:rsidRPr="004326D8">
        <w:rPr>
          <w:rFonts w:ascii="Arial" w:hAnsi="Arial" w:cs="Arial"/>
          <w:sz w:val="18"/>
          <w:szCs w:val="18"/>
        </w:rPr>
        <w:t>0 Ft</w:t>
      </w:r>
    </w:p>
    <w:p w14:paraId="7E6F8853" w14:textId="07A03D79" w:rsidR="004326D8" w:rsidRPr="004326D8" w:rsidRDefault="004326D8" w:rsidP="004326D8">
      <w:pPr>
        <w:pStyle w:val="Szvegtrzsbehzssal"/>
        <w:numPr>
          <w:ilvl w:val="0"/>
          <w:numId w:val="9"/>
        </w:numPr>
        <w:tabs>
          <w:tab w:val="left" w:pos="1276"/>
          <w:tab w:val="left" w:pos="1843"/>
          <w:tab w:val="left" w:pos="3969"/>
          <w:tab w:val="left" w:pos="5387"/>
          <w:tab w:val="left" w:pos="6804"/>
          <w:tab w:val="left" w:pos="7513"/>
        </w:tabs>
        <w:jc w:val="left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>orvosi alkalmassági vizsgálat díja:</w:t>
      </w:r>
      <w:r w:rsidR="006D4603">
        <w:rPr>
          <w:rFonts w:ascii="Arial" w:hAnsi="Arial" w:cs="Arial"/>
          <w:sz w:val="18"/>
          <w:szCs w:val="18"/>
        </w:rPr>
        <w:t xml:space="preserve"> </w:t>
      </w:r>
      <w:r w:rsidRPr="004326D8">
        <w:rPr>
          <w:rFonts w:ascii="Arial" w:hAnsi="Arial" w:cs="Arial"/>
          <w:sz w:val="18"/>
          <w:szCs w:val="18"/>
        </w:rPr>
        <w:t>320/2006. (XII. 23.) Korm. Rendelet alapján, életkorhoz kötötten változó</w:t>
      </w:r>
      <w:r w:rsidRPr="004326D8">
        <w:rPr>
          <w:rFonts w:ascii="Arial" w:hAnsi="Arial" w:cs="Arial"/>
          <w:sz w:val="18"/>
          <w:szCs w:val="18"/>
        </w:rPr>
        <w:tab/>
      </w:r>
    </w:p>
    <w:p w14:paraId="17CDC64D" w14:textId="40E00745" w:rsidR="004326D8" w:rsidRPr="004326D8" w:rsidRDefault="004326D8" w:rsidP="004326D8">
      <w:pPr>
        <w:pStyle w:val="Szvegtrzsbehzssal"/>
        <w:numPr>
          <w:ilvl w:val="0"/>
          <w:numId w:val="9"/>
        </w:numPr>
        <w:tabs>
          <w:tab w:val="left" w:pos="1276"/>
          <w:tab w:val="left" w:pos="1843"/>
          <w:tab w:val="left" w:pos="3969"/>
          <w:tab w:val="left" w:pos="5387"/>
          <w:tab w:val="left" w:pos="6804"/>
          <w:tab w:val="left" w:pos="7513"/>
        </w:tabs>
        <w:jc w:val="left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>a vezetői engedély kiadásának illetéke:</w:t>
      </w:r>
      <w:r w:rsidRPr="004326D8">
        <w:rPr>
          <w:rFonts w:ascii="Arial" w:hAnsi="Arial" w:cs="Arial"/>
          <w:sz w:val="18"/>
          <w:szCs w:val="18"/>
        </w:rPr>
        <w:tab/>
      </w:r>
      <w:r w:rsidRPr="004326D8">
        <w:rPr>
          <w:rFonts w:ascii="Arial" w:hAnsi="Arial" w:cs="Arial"/>
          <w:sz w:val="18"/>
          <w:szCs w:val="18"/>
        </w:rPr>
        <w:tab/>
        <w:t xml:space="preserve">            </w:t>
      </w:r>
      <w:r w:rsidR="006D4603">
        <w:rPr>
          <w:rFonts w:ascii="Arial" w:hAnsi="Arial" w:cs="Arial"/>
          <w:sz w:val="18"/>
          <w:szCs w:val="18"/>
        </w:rPr>
        <w:t xml:space="preserve">  </w:t>
      </w:r>
      <w:r w:rsidR="00D65B85">
        <w:rPr>
          <w:rFonts w:ascii="Arial" w:hAnsi="Arial" w:cs="Arial"/>
          <w:sz w:val="18"/>
          <w:szCs w:val="18"/>
        </w:rPr>
        <w:t>6</w:t>
      </w:r>
      <w:r w:rsidRPr="004326D8">
        <w:rPr>
          <w:rFonts w:ascii="Arial" w:hAnsi="Arial" w:cs="Arial"/>
          <w:sz w:val="18"/>
          <w:szCs w:val="18"/>
        </w:rPr>
        <w:t>.</w:t>
      </w:r>
      <w:r w:rsidR="00D65B85">
        <w:rPr>
          <w:rFonts w:ascii="Arial" w:hAnsi="Arial" w:cs="Arial"/>
          <w:sz w:val="18"/>
          <w:szCs w:val="18"/>
        </w:rPr>
        <w:t>9</w:t>
      </w:r>
      <w:r w:rsidRPr="004326D8">
        <w:rPr>
          <w:rFonts w:ascii="Arial" w:hAnsi="Arial" w:cs="Arial"/>
          <w:sz w:val="18"/>
          <w:szCs w:val="18"/>
        </w:rPr>
        <w:t>00 Ft (az első vezetői engedély megszerzése illetékmentes)</w:t>
      </w:r>
    </w:p>
    <w:p w14:paraId="4C3D2C0C" w14:textId="77777777" w:rsidR="004326D8" w:rsidRPr="004326D8" w:rsidRDefault="004326D8" w:rsidP="004326D8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ind w:left="0" w:firstLine="0"/>
        <w:rPr>
          <w:rFonts w:ascii="Arial" w:hAnsi="Arial" w:cs="Arial"/>
          <w:sz w:val="18"/>
          <w:szCs w:val="18"/>
        </w:rPr>
      </w:pPr>
    </w:p>
    <w:p w14:paraId="7897A08A" w14:textId="77777777" w:rsidR="006D4603" w:rsidRPr="003D66CC" w:rsidRDefault="006D4603" w:rsidP="006D4603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ind w:firstLine="0"/>
        <w:rPr>
          <w:rFonts w:ascii="Arial" w:hAnsi="Arial" w:cs="Arial"/>
          <w:sz w:val="18"/>
          <w:szCs w:val="18"/>
        </w:rPr>
      </w:pPr>
      <w:r w:rsidRPr="003D66CC">
        <w:rPr>
          <w:rFonts w:ascii="Arial" w:hAnsi="Arial" w:cs="Arial"/>
          <w:sz w:val="18"/>
          <w:szCs w:val="18"/>
        </w:rPr>
        <w:t>A vizsgára való jelentkezésig kell a megfelelő vizsgadíjat, a Képzőnél vagy közvetlenül a KAV-</w:t>
      </w:r>
      <w:proofErr w:type="spellStart"/>
      <w:r w:rsidRPr="003D66CC">
        <w:rPr>
          <w:rFonts w:ascii="Arial" w:hAnsi="Arial" w:cs="Arial"/>
          <w:sz w:val="18"/>
          <w:szCs w:val="18"/>
        </w:rPr>
        <w:t>nál</w:t>
      </w:r>
      <w:proofErr w:type="spellEnd"/>
      <w:r w:rsidRPr="003D66CC">
        <w:rPr>
          <w:rFonts w:ascii="Arial" w:hAnsi="Arial" w:cs="Arial"/>
          <w:sz w:val="18"/>
          <w:szCs w:val="18"/>
        </w:rPr>
        <w:t xml:space="preserve"> megfizetni. A Tanulót az első elméleti vizsgára csak a Képző jelentheti. Aki a vizsgán valamely vizsgatárgyból nem felelt meg, legkorábban három munkanap eltelte után tehet újabb vizsgát. A pótvizsgák díjai megegyeznek az alapvizsgák díjaival, melyet a Tanuló, a KAV, 1119. Budapest, </w:t>
      </w:r>
      <w:proofErr w:type="spellStart"/>
      <w:r w:rsidRPr="003D66CC">
        <w:rPr>
          <w:rFonts w:ascii="Arial" w:hAnsi="Arial" w:cs="Arial"/>
          <w:sz w:val="18"/>
          <w:szCs w:val="18"/>
        </w:rPr>
        <w:t>Petzvál</w:t>
      </w:r>
      <w:proofErr w:type="spellEnd"/>
      <w:r w:rsidRPr="003D66CC">
        <w:rPr>
          <w:rFonts w:ascii="Arial" w:hAnsi="Arial" w:cs="Arial"/>
          <w:sz w:val="18"/>
          <w:szCs w:val="18"/>
        </w:rPr>
        <w:t xml:space="preserve"> József utca 39. szám alatti </w:t>
      </w:r>
      <w:r w:rsidRPr="004326D8">
        <w:rPr>
          <w:rFonts w:ascii="Arial" w:hAnsi="Arial" w:cs="Arial"/>
          <w:sz w:val="18"/>
          <w:szCs w:val="18"/>
        </w:rPr>
        <w:t>kirendeltségén tud bankkártyával befizetni</w:t>
      </w:r>
      <w:r w:rsidRPr="003D66CC">
        <w:rPr>
          <w:rFonts w:ascii="Arial" w:hAnsi="Arial" w:cs="Arial"/>
          <w:sz w:val="18"/>
          <w:szCs w:val="18"/>
        </w:rPr>
        <w:t xml:space="preserve">. Sikertelen elméleti vizsga esetén a kapott számla ellenében az elméleti vizsgát a Tanuló saját maga is kérheti (a KAV, 1119. Budapest, </w:t>
      </w:r>
      <w:proofErr w:type="spellStart"/>
      <w:r w:rsidRPr="003D66CC">
        <w:rPr>
          <w:rFonts w:ascii="Arial" w:hAnsi="Arial" w:cs="Arial"/>
          <w:sz w:val="18"/>
          <w:szCs w:val="18"/>
        </w:rPr>
        <w:t>Petzvál</w:t>
      </w:r>
      <w:proofErr w:type="spellEnd"/>
      <w:r w:rsidRPr="003D66CC">
        <w:rPr>
          <w:rFonts w:ascii="Arial" w:hAnsi="Arial" w:cs="Arial"/>
          <w:sz w:val="18"/>
          <w:szCs w:val="18"/>
        </w:rPr>
        <w:t xml:space="preserve"> József utca 39. szám alatti kirendeltségén), de gyakorlati vizsgára jelentést csak a Képző intézhet. Ha a Tanuló alapfokú iskolai végzettségét a vizsgára bocsátás feltételei alapján nem igazolta, annak teljesítéséig következő vizsgára nem bocsátható!</w:t>
      </w:r>
    </w:p>
    <w:p w14:paraId="76EFE04A" w14:textId="77777777" w:rsidR="00EC4AA2" w:rsidRPr="004326D8" w:rsidRDefault="00EC4AA2" w:rsidP="00436839">
      <w:pPr>
        <w:pStyle w:val="Szvegtrzsbehzssal"/>
        <w:tabs>
          <w:tab w:val="left" w:pos="1276"/>
        </w:tabs>
        <w:ind w:firstLine="0"/>
        <w:rPr>
          <w:rFonts w:ascii="Arial" w:hAnsi="Arial" w:cs="Arial"/>
          <w:sz w:val="18"/>
          <w:szCs w:val="18"/>
        </w:rPr>
      </w:pPr>
    </w:p>
    <w:p w14:paraId="6B7C6E77" w14:textId="77777777" w:rsidR="004326D8" w:rsidRPr="004326D8" w:rsidRDefault="004326D8" w:rsidP="004326D8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b/>
          <w:sz w:val="18"/>
          <w:szCs w:val="18"/>
          <w:u w:val="single"/>
        </w:rPr>
      </w:pPr>
      <w:r w:rsidRPr="004326D8">
        <w:rPr>
          <w:rFonts w:ascii="Arial" w:hAnsi="Arial" w:cs="Arial"/>
          <w:b/>
          <w:sz w:val="18"/>
          <w:szCs w:val="18"/>
        </w:rPr>
        <w:t>23.</w:t>
      </w:r>
      <w:r w:rsidRPr="004326D8">
        <w:rPr>
          <w:rFonts w:ascii="Arial" w:hAnsi="Arial" w:cs="Arial"/>
          <w:b/>
          <w:sz w:val="18"/>
          <w:szCs w:val="18"/>
        </w:rPr>
        <w:tab/>
      </w:r>
      <w:r w:rsidRPr="004326D8">
        <w:rPr>
          <w:rFonts w:ascii="Arial" w:hAnsi="Arial" w:cs="Arial"/>
          <w:b/>
          <w:sz w:val="18"/>
          <w:szCs w:val="18"/>
          <w:u w:val="single"/>
        </w:rPr>
        <w:t>Jogok és kötelezettségek:</w:t>
      </w:r>
    </w:p>
    <w:p w14:paraId="1FA6C78A" w14:textId="77777777" w:rsidR="004326D8" w:rsidRPr="004326D8" w:rsidRDefault="004326D8" w:rsidP="004326D8">
      <w:pPr>
        <w:pStyle w:val="Szvegtrzsbehzssal"/>
        <w:tabs>
          <w:tab w:val="left" w:pos="1276"/>
          <w:tab w:val="left" w:pos="1843"/>
          <w:tab w:val="left" w:pos="3969"/>
        </w:tabs>
        <w:ind w:firstLine="0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 xml:space="preserve">A Képző kötelezettséget vállal arra, hogy a vállalkozási feltételekben megjelölt kategóriában képzési szolgáltatást nyújt a Tanuló részére, Tanuló pedig kötelezettséget vállal arra, hogy a képzési szolgáltatást igénybe veszi, és ezért a vállalkozási feltételekben meghatározott tanfolyami díjat fizet a Képző részére. A Képző kijelenti, hogy a képzési szolgáltatás ideje alatt a </w:t>
      </w:r>
      <w:r w:rsidRPr="004326D8">
        <w:rPr>
          <w:rFonts w:ascii="Arial" w:hAnsi="Arial" w:cs="Arial"/>
          <w:bCs/>
          <w:sz w:val="18"/>
          <w:szCs w:val="18"/>
        </w:rPr>
        <w:t xml:space="preserve">24/2005. (IV. 21.) GKM </w:t>
      </w:r>
      <w:r w:rsidRPr="004326D8">
        <w:rPr>
          <w:rFonts w:ascii="Arial" w:hAnsi="Arial" w:cs="Arial"/>
          <w:sz w:val="18"/>
          <w:szCs w:val="18"/>
        </w:rPr>
        <w:t>rendeletben (a továbbiakban: rendelet) meghatározott teljes képzési szolgáltatás feltételeit folyamatosan biztosítja, és kötelezi magát, hogy a képzési szolgáltatást a tőle elvárható legmagasabb színvonalon teljesíti, és a Tanulót a vizsgákra legjobb tudása szerint felkészíti. A Képző kijelenti továbbá, hogy a megjelölt kategóriára, képzési engedéllyel rendelkezik. A Képző tevékenysége folytatásának megtiltását eredményező hatósági eljárás esetén biztosítja másik Képzőnél a képzés folyamatosságát.</w:t>
      </w:r>
    </w:p>
    <w:p w14:paraId="5C41B9CB" w14:textId="77777777" w:rsidR="004326D8" w:rsidRPr="004326D8" w:rsidRDefault="004326D8" w:rsidP="004326D8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b/>
          <w:sz w:val="18"/>
          <w:szCs w:val="18"/>
          <w:u w:val="single"/>
        </w:rPr>
      </w:pPr>
    </w:p>
    <w:p w14:paraId="60819795" w14:textId="77777777" w:rsidR="004326D8" w:rsidRPr="004326D8" w:rsidRDefault="004326D8" w:rsidP="004326D8">
      <w:pPr>
        <w:pStyle w:val="Szvegtrzsbehzssal"/>
        <w:tabs>
          <w:tab w:val="left" w:pos="1276"/>
          <w:tab w:val="left" w:pos="1843"/>
          <w:tab w:val="left" w:pos="3969"/>
        </w:tabs>
        <w:ind w:firstLine="0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>A Tanulónak a szerződéskötéskor nyilatkoznia kell a legalább alapfokú iskolai végzettségéről. Ezt a vizsgára bocsátás feltételei alapján kell hitelt érdemlően igazolnia, ami az alábbi módokon történhet:</w:t>
      </w:r>
    </w:p>
    <w:p w14:paraId="66A10C1D" w14:textId="77777777" w:rsidR="004326D8" w:rsidRPr="004326D8" w:rsidRDefault="004326D8" w:rsidP="004326D8">
      <w:pPr>
        <w:pStyle w:val="Szvegtrzsbehzssal"/>
        <w:numPr>
          <w:ilvl w:val="0"/>
          <w:numId w:val="10"/>
        </w:numPr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>személyazonosító okmányokba Magyarországon bejegyzett, saját jogon szerzett doktori címmel;</w:t>
      </w:r>
    </w:p>
    <w:p w14:paraId="4B5A9E55" w14:textId="77777777" w:rsidR="004326D8" w:rsidRPr="004326D8" w:rsidRDefault="004326D8" w:rsidP="004326D8">
      <w:pPr>
        <w:pStyle w:val="Szvegtrzsbehzssal"/>
        <w:numPr>
          <w:ilvl w:val="0"/>
          <w:numId w:val="10"/>
        </w:numPr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>az iskolai végzettség igazolására szóló okmány eredeti-, vagy közjegyző, vagy a kiállító által hitelesített példányával;</w:t>
      </w:r>
    </w:p>
    <w:p w14:paraId="6E790EFF" w14:textId="77777777" w:rsidR="004326D8" w:rsidRPr="004326D8" w:rsidRDefault="004326D8" w:rsidP="004326D8">
      <w:pPr>
        <w:pStyle w:val="Szvegtrzsbehzssal"/>
        <w:numPr>
          <w:ilvl w:val="0"/>
          <w:numId w:val="10"/>
        </w:numPr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 xml:space="preserve">külföldi bizonyítványok és oklevelek esetén az eredeti okmánnyal és annak hiteles fordításával, (a hiteles fordítás nem kötelező, ha az oklevél vagy bizonyítvány adott tartalmában és formájában szerepel a KAV által létrehozott „Bizonyítvány és oklevél </w:t>
      </w:r>
      <w:proofErr w:type="gramStart"/>
      <w:r w:rsidRPr="004326D8">
        <w:rPr>
          <w:rFonts w:ascii="Arial" w:hAnsi="Arial" w:cs="Arial"/>
          <w:sz w:val="18"/>
          <w:szCs w:val="18"/>
        </w:rPr>
        <w:t>mintatár”-</w:t>
      </w:r>
      <w:proofErr w:type="gramEnd"/>
      <w:r w:rsidRPr="004326D8">
        <w:rPr>
          <w:rFonts w:ascii="Arial" w:hAnsi="Arial" w:cs="Arial"/>
          <w:sz w:val="18"/>
          <w:szCs w:val="18"/>
        </w:rPr>
        <w:t>ban);</w:t>
      </w:r>
    </w:p>
    <w:p w14:paraId="354150F6" w14:textId="77777777" w:rsidR="004326D8" w:rsidRPr="004326D8" w:rsidRDefault="004326D8" w:rsidP="004326D8">
      <w:pPr>
        <w:pStyle w:val="Szvegtrzsbehzssal"/>
        <w:numPr>
          <w:ilvl w:val="0"/>
          <w:numId w:val="10"/>
        </w:numPr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 xml:space="preserve">a külföldi bizonyítványok és oklevelek esetén olyan – hatáskörrel rendelkező – magyar hatóság által hozott elismerő határozattal, honosítási záradékkal, hatósági bizonyítvánnyal, hatósági igazolással, tájékoztatással vagy három hónapnál nem régebbi </w:t>
      </w:r>
      <w:r w:rsidRPr="004326D8">
        <w:rPr>
          <w:rFonts w:ascii="Arial" w:hAnsi="Arial" w:cs="Arial"/>
          <w:sz w:val="18"/>
          <w:szCs w:val="18"/>
        </w:rPr>
        <w:lastRenderedPageBreak/>
        <w:t>Magyarországon felsőoktatási intézmény által kiállított hallgatói jogviszony igazolással, amely kimondja, hogy az adott bizonyítvány vagy oklevél legalább alapfokú végzettséget igazol, vagy annak meglétét előfeltételezi.</w:t>
      </w:r>
    </w:p>
    <w:p w14:paraId="25CBBED1" w14:textId="77777777" w:rsidR="004326D8" w:rsidRPr="004326D8" w:rsidRDefault="004326D8" w:rsidP="004326D8">
      <w:pPr>
        <w:pStyle w:val="Szvegtrzsbehzssal"/>
        <w:tabs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sz w:val="18"/>
          <w:szCs w:val="18"/>
        </w:rPr>
      </w:pPr>
    </w:p>
    <w:p w14:paraId="14641C6A" w14:textId="2C3D4D62" w:rsidR="004326D8" w:rsidRPr="0010385A" w:rsidRDefault="004326D8" w:rsidP="004326D8">
      <w:pPr>
        <w:pStyle w:val="Szvegtrzsbehzssal"/>
        <w:tabs>
          <w:tab w:val="left" w:pos="1276"/>
          <w:tab w:val="left" w:pos="1843"/>
          <w:tab w:val="left" w:pos="3969"/>
        </w:tabs>
        <w:ind w:firstLine="0"/>
        <w:rPr>
          <w:rFonts w:ascii="Arial" w:hAnsi="Arial" w:cs="Arial"/>
          <w:sz w:val="18"/>
          <w:szCs w:val="18"/>
        </w:rPr>
      </w:pPr>
      <w:r w:rsidRPr="004326D8">
        <w:rPr>
          <w:rFonts w:ascii="Arial" w:hAnsi="Arial" w:cs="Arial"/>
          <w:sz w:val="18"/>
          <w:szCs w:val="18"/>
        </w:rPr>
        <w:t>Vizsgákon a Tanulónak személyazonosságát is igazolnia kell! Ennek megállapítására személyi igazolvány, személyazonosító igazolvány hiányában útlevél, tartózkodási engedély, vagy a kártyaformátumú vezetői engedély alkalmas. Szembenéző fényképet (arcképet) nem tartalmazó, vagy lejárt érvényességű igazolvány a személyazonosság igazolására nem használható! A vezetői engedéllyel rendelkező Tanulónak a vezetői engedélyét a vizsgán minden esetben be kell mutatnia, ennek hiányában a vizsga nem tartható meg! Magyarországtól eltérő országok magyarországi külképviseleteinek (nagykövetség, konzuli hivatalok) tisztviselői személyazonosságuk igazolására a fentiektől eltérő okmányokat is benyújthatnak, amennyiben azt a külképviselet állította ki, valamint az szembenéző fényképet és azonosító adatokat is tartalmaz.</w:t>
      </w:r>
    </w:p>
    <w:p w14:paraId="5FA2C2BB" w14:textId="77777777" w:rsidR="004A1BA3" w:rsidRPr="007019EE" w:rsidRDefault="004A1BA3" w:rsidP="00066234">
      <w:pPr>
        <w:pStyle w:val="Szvegtrzsbehzssal"/>
        <w:tabs>
          <w:tab w:val="left" w:pos="1276"/>
          <w:tab w:val="left" w:pos="1843"/>
          <w:tab w:val="left" w:pos="3969"/>
        </w:tabs>
        <w:ind w:firstLine="0"/>
        <w:rPr>
          <w:rFonts w:ascii="Arial" w:hAnsi="Arial" w:cs="Arial"/>
          <w:sz w:val="18"/>
          <w:szCs w:val="18"/>
        </w:rPr>
      </w:pPr>
    </w:p>
    <w:p w14:paraId="021570EE" w14:textId="77777777" w:rsidR="004320FD" w:rsidRPr="004320FD" w:rsidRDefault="004320FD" w:rsidP="004320FD">
      <w:pPr>
        <w:pStyle w:val="Szvegtrzsbehzssal"/>
        <w:tabs>
          <w:tab w:val="left" w:pos="1276"/>
          <w:tab w:val="left" w:pos="1843"/>
          <w:tab w:val="left" w:pos="3969"/>
        </w:tabs>
        <w:ind w:firstLine="0"/>
        <w:rPr>
          <w:rFonts w:ascii="Arial" w:hAnsi="Arial" w:cs="Arial"/>
          <w:sz w:val="18"/>
          <w:szCs w:val="18"/>
        </w:rPr>
      </w:pPr>
      <w:r w:rsidRPr="004320FD">
        <w:rPr>
          <w:rFonts w:ascii="Arial" w:hAnsi="Arial" w:cs="Arial"/>
          <w:sz w:val="18"/>
          <w:szCs w:val="18"/>
        </w:rPr>
        <w:t>Nem tartható meg a vizsga, illetve nem folytatható, ha a vizsgáztatás feltételei nem biztosítottak és emiatt a Tanuló teljesítménye objektív módon nem értékelhető. Ebben az esetben, vagy a vizsgáztatás szabályainak megsértése esetén a vizsgabiztos köteles a vizsgát felfüggeszteni. A vizsgabiztos felfüggeszti azon Tanuló vizsgáját, aki személyazonossága vagy személyi adatai tekintetében a vizsgabiztost megtévesztette vagy azt megkísérelte, valamint a jogszabályban meghatározott feltételeknek nem felel meg. A vizsgabiztost döntésének meghozatalában előny adásával, ígéretével, fenyegetéssel befolyásolni törekedett, vagy az objektív értékelést ellehetetleníti és a vizsga eredményét befolyásoló, illetve meg nem engedett segédeszközt (pl. mobiltelefon, kép vagy hangrögzítő eszköz) használ. Az érintett Tanulót a vizsgától legfeljebb hat hónapi időtartamra eltilthatja. A vizsgabiztos a vizsgát felfüggesztheti és a Tanulót a KAV a vizsgától legfeljebb három hónapi időtartamra eltilthatja, ha a Tanuló a vizsga rendjét megzavarta. A forgalmi vizsgán, amennyiben a vizsgán nincsen szakfelügyelet, a vizsgajárműben - a járműben kialakított ülőhelyek számának megfelelően - helyet foglalhat a Képző iskolavezetője vagy - az iskolavezető felelőssége mellett - írásban meghatalmazott megbízottja, azonban sem az iskolavezető sem megbízottja a vizsga rendjét részvételével nem zavarhatja meg. Az írásbeli meghatalmazás legfeljebb egy napra szólhat.</w:t>
      </w:r>
    </w:p>
    <w:p w14:paraId="0B9A0AA5" w14:textId="77777777" w:rsidR="009F60C0" w:rsidRPr="004320FD" w:rsidRDefault="009F60C0" w:rsidP="00163618">
      <w:pPr>
        <w:pStyle w:val="Szvegtrzsbehzssal"/>
        <w:tabs>
          <w:tab w:val="left" w:pos="1276"/>
          <w:tab w:val="left" w:pos="1843"/>
          <w:tab w:val="left" w:pos="3969"/>
        </w:tabs>
        <w:ind w:firstLine="0"/>
        <w:rPr>
          <w:rFonts w:ascii="Arial" w:hAnsi="Arial" w:cs="Arial"/>
          <w:sz w:val="18"/>
          <w:szCs w:val="18"/>
        </w:rPr>
      </w:pPr>
    </w:p>
    <w:p w14:paraId="2F97078E" w14:textId="27400E02" w:rsidR="002C2462" w:rsidRPr="004320FD" w:rsidRDefault="009E54FE" w:rsidP="009E54FE">
      <w:pPr>
        <w:pStyle w:val="Szvegtrzsbehzssal"/>
        <w:tabs>
          <w:tab w:val="left" w:pos="1276"/>
          <w:tab w:val="left" w:pos="1843"/>
          <w:tab w:val="left" w:pos="3969"/>
        </w:tabs>
        <w:ind w:firstLine="0"/>
        <w:rPr>
          <w:rFonts w:ascii="Arial" w:hAnsi="Arial" w:cs="Arial"/>
          <w:sz w:val="18"/>
          <w:szCs w:val="18"/>
        </w:rPr>
      </w:pPr>
      <w:bookmarkStart w:id="4" w:name="_Hlk153100006"/>
      <w:r w:rsidRPr="004320FD">
        <w:rPr>
          <w:rFonts w:ascii="Arial" w:hAnsi="Arial" w:cs="Arial"/>
          <w:sz w:val="18"/>
          <w:szCs w:val="18"/>
        </w:rPr>
        <w:t>Tanuló tudomásul veszi, hogy az elméleti foglalkozások látogatása</w:t>
      </w:r>
      <w:r w:rsidRPr="004320FD">
        <w:rPr>
          <w:sz w:val="18"/>
          <w:szCs w:val="18"/>
        </w:rPr>
        <w:t xml:space="preserve"> - </w:t>
      </w:r>
      <w:r w:rsidRPr="004320FD">
        <w:rPr>
          <w:rFonts w:ascii="Arial" w:hAnsi="Arial" w:cs="Arial"/>
          <w:sz w:val="18"/>
          <w:szCs w:val="18"/>
        </w:rPr>
        <w:t>az e-</w:t>
      </w:r>
      <w:proofErr w:type="spellStart"/>
      <w:r w:rsidRPr="004320FD">
        <w:rPr>
          <w:rFonts w:ascii="Arial" w:hAnsi="Arial" w:cs="Arial"/>
          <w:sz w:val="18"/>
          <w:szCs w:val="18"/>
        </w:rPr>
        <w:t>learning</w:t>
      </w:r>
      <w:proofErr w:type="spellEnd"/>
      <w:r w:rsidRPr="004320FD">
        <w:rPr>
          <w:rFonts w:ascii="Arial" w:hAnsi="Arial" w:cs="Arial"/>
          <w:sz w:val="18"/>
          <w:szCs w:val="18"/>
        </w:rPr>
        <w:t xml:space="preserve"> képzés kivételével - kötelező. Az elméleti foglalkozások</w:t>
      </w:r>
      <w:r w:rsidR="004079C9">
        <w:rPr>
          <w:rFonts w:ascii="Arial" w:hAnsi="Arial" w:cs="Arial"/>
          <w:sz w:val="18"/>
          <w:szCs w:val="18"/>
        </w:rPr>
        <w:t>ról való hiányzás estén</w:t>
      </w:r>
      <w:r w:rsidRPr="004320FD">
        <w:rPr>
          <w:rFonts w:ascii="Arial" w:hAnsi="Arial" w:cs="Arial"/>
          <w:sz w:val="18"/>
          <w:szCs w:val="18"/>
        </w:rPr>
        <w:t xml:space="preserve"> kötelező </w:t>
      </w:r>
      <w:r w:rsidR="004079C9">
        <w:rPr>
          <w:rFonts w:ascii="Arial" w:hAnsi="Arial" w:cs="Arial"/>
          <w:sz w:val="18"/>
          <w:szCs w:val="18"/>
        </w:rPr>
        <w:t>a</w:t>
      </w:r>
      <w:r w:rsidRPr="004320FD">
        <w:rPr>
          <w:rFonts w:ascii="Arial" w:hAnsi="Arial" w:cs="Arial"/>
          <w:sz w:val="18"/>
          <w:szCs w:val="18"/>
        </w:rPr>
        <w:t xml:space="preserve"> Tanuló számára – azon témakörökből, melyeken a Tanuló nem vett részt – pótfoglalkozás</w:t>
      </w:r>
      <w:r w:rsidR="004079C9">
        <w:rPr>
          <w:rFonts w:ascii="Arial" w:hAnsi="Arial" w:cs="Arial"/>
          <w:sz w:val="18"/>
          <w:szCs w:val="18"/>
        </w:rPr>
        <w:t>on való részvétel</w:t>
      </w:r>
      <w:r w:rsidRPr="004320FD">
        <w:rPr>
          <w:rFonts w:ascii="Arial" w:hAnsi="Arial" w:cs="Arial"/>
          <w:sz w:val="18"/>
          <w:szCs w:val="18"/>
        </w:rPr>
        <w:t xml:space="preserve">. A hiányzásokat vagy a párhuzamosan induló tanfolyam azonos óráján, vagy egy másik időpontban induló tanfolyam azonos foglalkozásán kell pótolni. </w:t>
      </w:r>
      <w:bookmarkEnd w:id="4"/>
      <w:r w:rsidRPr="004320FD">
        <w:rPr>
          <w:rFonts w:ascii="Arial" w:hAnsi="Arial" w:cs="Arial"/>
          <w:sz w:val="18"/>
          <w:szCs w:val="18"/>
        </w:rPr>
        <w:t xml:space="preserve">A pótfoglalkozás a Tanuló számára díjtalan. Naponta </w:t>
      </w:r>
      <w:proofErr w:type="spellStart"/>
      <w:r w:rsidRPr="004320FD">
        <w:rPr>
          <w:rFonts w:ascii="Arial" w:hAnsi="Arial" w:cs="Arial"/>
          <w:sz w:val="18"/>
          <w:szCs w:val="18"/>
        </w:rPr>
        <w:t>max</w:t>
      </w:r>
      <w:proofErr w:type="spellEnd"/>
      <w:r w:rsidRPr="004320FD">
        <w:rPr>
          <w:rFonts w:ascii="Arial" w:hAnsi="Arial" w:cs="Arial"/>
          <w:sz w:val="18"/>
          <w:szCs w:val="18"/>
        </w:rPr>
        <w:t xml:space="preserve">. 4 elméleti tanóra tartható. </w:t>
      </w:r>
    </w:p>
    <w:p w14:paraId="5009921D" w14:textId="106360D1" w:rsidR="002C2462" w:rsidRPr="004320FD" w:rsidRDefault="002C2462" w:rsidP="009E54FE">
      <w:pPr>
        <w:pStyle w:val="Szvegtrzsbehzssal"/>
        <w:tabs>
          <w:tab w:val="left" w:pos="1276"/>
          <w:tab w:val="left" w:pos="1843"/>
          <w:tab w:val="left" w:pos="3969"/>
        </w:tabs>
        <w:ind w:firstLine="0"/>
        <w:rPr>
          <w:rFonts w:ascii="Arial" w:hAnsi="Arial" w:cs="Arial"/>
          <w:sz w:val="18"/>
          <w:szCs w:val="18"/>
        </w:rPr>
      </w:pPr>
    </w:p>
    <w:p w14:paraId="1A3754B1" w14:textId="2F9B0AE3" w:rsidR="002C2462" w:rsidRPr="004320FD" w:rsidRDefault="002C2462" w:rsidP="002C2462">
      <w:pPr>
        <w:pStyle w:val="Szvegtrzsbehzssal"/>
        <w:tabs>
          <w:tab w:val="left" w:pos="1276"/>
          <w:tab w:val="left" w:pos="1843"/>
          <w:tab w:val="left" w:pos="3969"/>
        </w:tabs>
        <w:ind w:firstLine="0"/>
        <w:rPr>
          <w:rFonts w:ascii="Arial" w:hAnsi="Arial" w:cs="Arial"/>
          <w:sz w:val="18"/>
          <w:szCs w:val="18"/>
        </w:rPr>
      </w:pPr>
      <w:r w:rsidRPr="004320FD">
        <w:rPr>
          <w:rFonts w:ascii="Arial" w:hAnsi="Arial" w:cs="Arial"/>
          <w:sz w:val="18"/>
          <w:szCs w:val="18"/>
        </w:rPr>
        <w:t>A Tanulónak a tanfolyam kezdetétől (az első előadás, e-</w:t>
      </w:r>
      <w:proofErr w:type="spellStart"/>
      <w:r w:rsidRPr="004320FD">
        <w:rPr>
          <w:rFonts w:ascii="Arial" w:hAnsi="Arial" w:cs="Arial"/>
          <w:sz w:val="18"/>
          <w:szCs w:val="18"/>
        </w:rPr>
        <w:t>learning</w:t>
      </w:r>
      <w:proofErr w:type="spellEnd"/>
      <w:r w:rsidRPr="004320FD">
        <w:rPr>
          <w:rFonts w:ascii="Arial" w:hAnsi="Arial" w:cs="Arial"/>
          <w:sz w:val="18"/>
          <w:szCs w:val="18"/>
        </w:rPr>
        <w:t xml:space="preserve"> esetén az első belépés dátumától) számított 9 hónapon elméleti vizsgát kell tegyen, sikertelen vizsga esetén, a tanfolyam kezdetétől (az első előadás, e-</w:t>
      </w:r>
      <w:proofErr w:type="spellStart"/>
      <w:r w:rsidRPr="004320FD">
        <w:rPr>
          <w:rFonts w:ascii="Arial" w:hAnsi="Arial" w:cs="Arial"/>
          <w:sz w:val="18"/>
          <w:szCs w:val="18"/>
        </w:rPr>
        <w:t>learning</w:t>
      </w:r>
      <w:proofErr w:type="spellEnd"/>
      <w:r w:rsidRPr="004320FD">
        <w:rPr>
          <w:rFonts w:ascii="Arial" w:hAnsi="Arial" w:cs="Arial"/>
          <w:sz w:val="18"/>
          <w:szCs w:val="18"/>
        </w:rPr>
        <w:t xml:space="preserve"> esetén az első belépés dátumától) számított 12 hónapon belül sikeres elméleti vizsgát kell tegyen. Ezen határidőn túl (első vizsgaesemény maximum 9 hónap, sikeres vizsga esemény maximum 12 hónap) a Tanuló elméleti vizsgára, kizárólag a tanfolyam megismétlését követően jelenthető.</w:t>
      </w:r>
      <w:r w:rsidRPr="004320FD">
        <w:rPr>
          <w:sz w:val="18"/>
          <w:szCs w:val="18"/>
        </w:rPr>
        <w:t xml:space="preserve"> </w:t>
      </w:r>
      <w:r w:rsidRPr="004320FD">
        <w:rPr>
          <w:rFonts w:ascii="Arial" w:hAnsi="Arial" w:cs="Arial"/>
          <w:sz w:val="18"/>
          <w:szCs w:val="18"/>
        </w:rPr>
        <w:t>E-</w:t>
      </w:r>
      <w:proofErr w:type="spellStart"/>
      <w:r w:rsidRPr="004320FD">
        <w:rPr>
          <w:rFonts w:ascii="Arial" w:hAnsi="Arial" w:cs="Arial"/>
          <w:sz w:val="18"/>
          <w:szCs w:val="18"/>
        </w:rPr>
        <w:t>learning</w:t>
      </w:r>
      <w:proofErr w:type="spellEnd"/>
      <w:r w:rsidRPr="004320FD">
        <w:rPr>
          <w:rFonts w:ascii="Arial" w:hAnsi="Arial" w:cs="Arial"/>
          <w:sz w:val="18"/>
          <w:szCs w:val="18"/>
        </w:rPr>
        <w:t xml:space="preserve"> képzés esetén a meghatározott oktatási idő akkor tekinthető teljesítettnek, ha az e-</w:t>
      </w:r>
      <w:proofErr w:type="spellStart"/>
      <w:r w:rsidRPr="004320FD">
        <w:rPr>
          <w:rFonts w:ascii="Arial" w:hAnsi="Arial" w:cs="Arial"/>
          <w:sz w:val="18"/>
          <w:szCs w:val="18"/>
        </w:rPr>
        <w:t>learning</w:t>
      </w:r>
      <w:proofErr w:type="spellEnd"/>
      <w:r w:rsidRPr="004320FD">
        <w:rPr>
          <w:rFonts w:ascii="Arial" w:hAnsi="Arial" w:cs="Arial"/>
          <w:sz w:val="18"/>
          <w:szCs w:val="18"/>
        </w:rPr>
        <w:t xml:space="preserve"> képzést a tanuló elvégezte és erről a képző szerv (E-</w:t>
      </w:r>
      <w:proofErr w:type="spellStart"/>
      <w:r w:rsidRPr="004320FD">
        <w:rPr>
          <w:rFonts w:ascii="Arial" w:hAnsi="Arial" w:cs="Arial"/>
          <w:sz w:val="18"/>
          <w:szCs w:val="18"/>
        </w:rPr>
        <w:t>Educatio</w:t>
      </w:r>
      <w:proofErr w:type="spellEnd"/>
      <w:r w:rsidRPr="004320FD">
        <w:rPr>
          <w:rFonts w:ascii="Arial" w:hAnsi="Arial" w:cs="Arial"/>
          <w:sz w:val="18"/>
          <w:szCs w:val="18"/>
        </w:rPr>
        <w:t xml:space="preserve"> Zrt.) tanfolyami igazolást állított ki.</w:t>
      </w:r>
    </w:p>
    <w:p w14:paraId="57B8C68B" w14:textId="4F85D9B6" w:rsidR="002C2462" w:rsidRPr="004320FD" w:rsidRDefault="0043051A" w:rsidP="002C2462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  <w:r w:rsidRPr="007E2F27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5680" behindDoc="1" locked="0" layoutInCell="1" allowOverlap="1" wp14:anchorId="635B28F0" wp14:editId="464F8796">
            <wp:simplePos x="0" y="0"/>
            <wp:positionH relativeFrom="page">
              <wp:posOffset>-1672272</wp:posOffset>
            </wp:positionH>
            <wp:positionV relativeFrom="page">
              <wp:posOffset>4049713</wp:posOffset>
            </wp:positionV>
            <wp:extent cx="10800080" cy="2520315"/>
            <wp:effectExtent l="2463482" t="0" r="2502853" b="0"/>
            <wp:wrapNone/>
            <wp:docPr id="10" name="Kép 10" descr="log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2"/>
                    <pic:cNvPicPr>
                      <a:picLocks noChangeArrowheads="1"/>
                    </pic:cNvPicPr>
                  </pic:nvPicPr>
                  <pic:blipFill>
                    <a:blip r:embed="rId6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00000">
                      <a:off x="0" y="0"/>
                      <a:ext cx="10800080" cy="252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59DD5" w14:textId="77777777" w:rsidR="004320FD" w:rsidRDefault="004320FD" w:rsidP="007B5402">
      <w:pPr>
        <w:pStyle w:val="Szvegtrzsbehzssal"/>
        <w:tabs>
          <w:tab w:val="left" w:pos="1276"/>
          <w:tab w:val="left" w:pos="1843"/>
          <w:tab w:val="left" w:pos="3969"/>
        </w:tabs>
        <w:ind w:firstLine="0"/>
        <w:rPr>
          <w:rFonts w:ascii="Arial" w:hAnsi="Arial" w:cs="Arial"/>
          <w:sz w:val="18"/>
          <w:szCs w:val="18"/>
        </w:rPr>
      </w:pPr>
      <w:r w:rsidRPr="004320FD">
        <w:rPr>
          <w:rFonts w:ascii="Arial" w:hAnsi="Arial" w:cs="Arial"/>
          <w:sz w:val="18"/>
          <w:szCs w:val="18"/>
        </w:rPr>
        <w:t>Külföldi állampolgár tolmács közreműködésével történő vizsgájára a tolmácsot a KAV, az Országos Fordító- és Fordításhitelesítő Irodától rendeli ki. Ha az Országos Fordító- és Fordításhitelesítő Iroda a tolmácsolást nem tudja biztosítani, akkor annak ellátására a kiválasztott nyelvben jártas más alkalmas személyt kell kirendelni. A tolmács közreműködésével történő elméleti vizsgaigényt a kért vizsgaidőpontot megelőzően legalább 15 nappal korábban kell benyújtani a KAV-hoz.</w:t>
      </w:r>
    </w:p>
    <w:p w14:paraId="7AA4DE53" w14:textId="77777777" w:rsidR="004320FD" w:rsidRDefault="004320FD" w:rsidP="007B5402">
      <w:pPr>
        <w:pStyle w:val="Szvegtrzsbehzssal"/>
        <w:tabs>
          <w:tab w:val="left" w:pos="1276"/>
          <w:tab w:val="left" w:pos="1843"/>
          <w:tab w:val="left" w:pos="3969"/>
        </w:tabs>
        <w:ind w:firstLine="0"/>
        <w:rPr>
          <w:rFonts w:ascii="Arial" w:hAnsi="Arial" w:cs="Arial"/>
          <w:sz w:val="18"/>
          <w:szCs w:val="18"/>
        </w:rPr>
      </w:pPr>
    </w:p>
    <w:p w14:paraId="21F21036" w14:textId="4475B323" w:rsidR="00CD07EF" w:rsidRPr="007E2F27" w:rsidRDefault="00862AE1" w:rsidP="007B5402">
      <w:pPr>
        <w:pStyle w:val="Szvegtrzsbehzssal"/>
        <w:tabs>
          <w:tab w:val="left" w:pos="1276"/>
          <w:tab w:val="left" w:pos="1843"/>
          <w:tab w:val="left" w:pos="3969"/>
        </w:tabs>
        <w:ind w:firstLine="0"/>
        <w:rPr>
          <w:rFonts w:ascii="Arial" w:hAnsi="Arial" w:cs="Arial"/>
          <w:sz w:val="18"/>
          <w:szCs w:val="18"/>
        </w:rPr>
      </w:pPr>
      <w:r w:rsidRPr="007E2F27">
        <w:rPr>
          <w:rFonts w:ascii="Arial" w:hAnsi="Arial" w:cs="Arial"/>
          <w:noProof/>
          <w:sz w:val="18"/>
          <w:szCs w:val="18"/>
        </w:rPr>
        <w:t>A vezetési gyakorlat tantárgy alapoktatási része valamennyi elméleti tárgyból tett sikeres vizsga után, főoktatási része - a „B” kategóriás képzés kivételével - a sikeres járműkezelési, vagy rutinvizsga után kezdhető meg.</w:t>
      </w:r>
      <w:r w:rsidR="00910FDC" w:rsidRPr="007E2F27">
        <w:rPr>
          <w:rFonts w:ascii="Arial" w:hAnsi="Arial" w:cs="Arial"/>
          <w:sz w:val="18"/>
          <w:szCs w:val="18"/>
        </w:rPr>
        <w:t xml:space="preserve"> </w:t>
      </w:r>
      <w:r w:rsidRPr="007E2F27">
        <w:rPr>
          <w:rFonts w:ascii="Arial" w:hAnsi="Arial" w:cs="Arial"/>
          <w:sz w:val="18"/>
          <w:szCs w:val="18"/>
        </w:rPr>
        <w:t>A vezetési gyakorlat oktatása során - a járműben kialakított ülőhelyek</w:t>
      </w:r>
      <w:r w:rsidR="001D230B" w:rsidRPr="007E2F27">
        <w:rPr>
          <w:rFonts w:ascii="Arial" w:hAnsi="Arial" w:cs="Arial"/>
          <w:sz w:val="18"/>
          <w:szCs w:val="18"/>
        </w:rPr>
        <w:t xml:space="preserve"> számának megfelelően - a </w:t>
      </w:r>
      <w:r w:rsidR="0023450B" w:rsidRPr="007E2F27">
        <w:rPr>
          <w:rFonts w:ascii="Arial" w:hAnsi="Arial" w:cs="Arial"/>
          <w:sz w:val="18"/>
          <w:szCs w:val="18"/>
        </w:rPr>
        <w:t>Tanuló</w:t>
      </w:r>
      <w:r w:rsidRPr="007E2F27">
        <w:rPr>
          <w:rFonts w:ascii="Arial" w:hAnsi="Arial" w:cs="Arial"/>
          <w:sz w:val="18"/>
          <w:szCs w:val="18"/>
        </w:rPr>
        <w:t>, a szakoktató, a tolmács, a szakfelügyelő és az ellenőrzésre jogosult személyek, a képzés ellenőrzésének akadályozása nélkül az iskolavezető, a megfigyelő szakoktató, a szakoktató jelölt, valamint az is</w:t>
      </w:r>
      <w:r w:rsidR="001D230B" w:rsidRPr="007E2F27">
        <w:rPr>
          <w:rFonts w:ascii="Arial" w:hAnsi="Arial" w:cs="Arial"/>
          <w:sz w:val="18"/>
          <w:szCs w:val="18"/>
        </w:rPr>
        <w:t xml:space="preserve">kolavezető engedélyével a </w:t>
      </w:r>
      <w:r w:rsidR="0023450B" w:rsidRPr="007E2F27">
        <w:rPr>
          <w:rFonts w:ascii="Arial" w:hAnsi="Arial" w:cs="Arial"/>
          <w:sz w:val="18"/>
          <w:szCs w:val="18"/>
        </w:rPr>
        <w:t>Tanuló</w:t>
      </w:r>
      <w:r w:rsidRPr="007E2F27">
        <w:rPr>
          <w:rFonts w:ascii="Arial" w:hAnsi="Arial" w:cs="Arial"/>
          <w:sz w:val="18"/>
          <w:szCs w:val="18"/>
        </w:rPr>
        <w:t xml:space="preserve"> hozzájárulásával megjelölt más személy tartózkodhat</w:t>
      </w:r>
      <w:r w:rsidR="001D230B" w:rsidRPr="007E2F27">
        <w:rPr>
          <w:rFonts w:ascii="Arial" w:hAnsi="Arial" w:cs="Arial"/>
          <w:sz w:val="18"/>
          <w:szCs w:val="18"/>
        </w:rPr>
        <w:t xml:space="preserve">. </w:t>
      </w:r>
      <w:r w:rsidR="00174344" w:rsidRPr="007E2F27">
        <w:rPr>
          <w:rFonts w:ascii="Arial" w:hAnsi="Arial" w:cs="Arial"/>
          <w:sz w:val="18"/>
          <w:szCs w:val="18"/>
        </w:rPr>
        <w:t>A gyakorlati oktatást a Képzővel megbízási szerződésben álló</w:t>
      </w:r>
      <w:r w:rsidR="006457EF" w:rsidRPr="007E2F27">
        <w:rPr>
          <w:rFonts w:ascii="Arial" w:hAnsi="Arial" w:cs="Arial"/>
          <w:sz w:val="18"/>
          <w:szCs w:val="18"/>
        </w:rPr>
        <w:t xml:space="preserve"> gyakorlati szakoktatók végzik.</w:t>
      </w:r>
      <w:r w:rsidR="00F26EA8" w:rsidRPr="007E2F27">
        <w:rPr>
          <w:rFonts w:ascii="Arial" w:hAnsi="Arial" w:cs="Arial"/>
          <w:sz w:val="18"/>
          <w:szCs w:val="18"/>
        </w:rPr>
        <w:t xml:space="preserve"> </w:t>
      </w:r>
      <w:r w:rsidR="001D230B" w:rsidRPr="007E2F27">
        <w:rPr>
          <w:rFonts w:ascii="Arial" w:hAnsi="Arial" w:cs="Arial"/>
          <w:sz w:val="18"/>
          <w:szCs w:val="18"/>
        </w:rPr>
        <w:t xml:space="preserve">A gyakorlati képzéshez a szerződés mellékletében feltüntetett gépkocsitípusokat biztosítjuk. </w:t>
      </w:r>
      <w:r w:rsidR="006457EF" w:rsidRPr="007E2F27">
        <w:rPr>
          <w:rFonts w:ascii="Arial" w:hAnsi="Arial" w:cs="Arial"/>
          <w:sz w:val="18"/>
          <w:szCs w:val="18"/>
        </w:rPr>
        <w:t xml:space="preserve">Mozgáskorlátozott személynek lehetősége van saját </w:t>
      </w:r>
      <w:proofErr w:type="spellStart"/>
      <w:r w:rsidR="006457EF" w:rsidRPr="007E2F27">
        <w:rPr>
          <w:rFonts w:ascii="Arial" w:hAnsi="Arial" w:cs="Arial"/>
          <w:sz w:val="18"/>
          <w:szCs w:val="18"/>
        </w:rPr>
        <w:t>szgk</w:t>
      </w:r>
      <w:proofErr w:type="spellEnd"/>
      <w:r w:rsidR="006457EF" w:rsidRPr="007E2F27">
        <w:rPr>
          <w:rFonts w:ascii="Arial" w:hAnsi="Arial" w:cs="Arial"/>
          <w:sz w:val="18"/>
          <w:szCs w:val="18"/>
        </w:rPr>
        <w:t xml:space="preserve">.-n történő gyakorlásra és vizsgára, de az </w:t>
      </w:r>
      <w:proofErr w:type="spellStart"/>
      <w:r w:rsidR="006457EF" w:rsidRPr="007E2F27">
        <w:rPr>
          <w:rFonts w:ascii="Arial" w:hAnsi="Arial" w:cs="Arial"/>
          <w:sz w:val="18"/>
          <w:szCs w:val="18"/>
        </w:rPr>
        <w:t>szgk</w:t>
      </w:r>
      <w:proofErr w:type="spellEnd"/>
      <w:r w:rsidR="006457EF" w:rsidRPr="007E2F27">
        <w:rPr>
          <w:rFonts w:ascii="Arial" w:hAnsi="Arial" w:cs="Arial"/>
          <w:sz w:val="18"/>
          <w:szCs w:val="18"/>
        </w:rPr>
        <w:t xml:space="preserve">. „B” kategóriába tartozó négykerekű gépkocsi legyen, a mozgáskorlátozott anatómiai és fiziológiai állapotának megfeleljen, valamint a szakértői bizottság egyedi műszaki előírásainak megfelelően legyen átalakított (a közúti járművezetők egészségügyi alkalmasságának megállapításáról szóló 13/1992. (VI. 26.) NM rendelet alapján). </w:t>
      </w:r>
      <w:r w:rsidR="00CD07EF" w:rsidRPr="007E2F27">
        <w:rPr>
          <w:rFonts w:ascii="Arial" w:hAnsi="Arial" w:cs="Arial"/>
          <w:sz w:val="18"/>
          <w:szCs w:val="18"/>
        </w:rPr>
        <w:t xml:space="preserve">Az alapoktatás során egy nap </w:t>
      </w:r>
      <w:proofErr w:type="spellStart"/>
      <w:r w:rsidR="00CD07EF" w:rsidRPr="007E2F27">
        <w:rPr>
          <w:rFonts w:ascii="Arial" w:hAnsi="Arial" w:cs="Arial"/>
          <w:sz w:val="18"/>
          <w:szCs w:val="18"/>
        </w:rPr>
        <w:t>max</w:t>
      </w:r>
      <w:proofErr w:type="spellEnd"/>
      <w:r w:rsidR="00CD07EF" w:rsidRPr="007E2F27">
        <w:rPr>
          <w:rFonts w:ascii="Arial" w:hAnsi="Arial" w:cs="Arial"/>
          <w:sz w:val="18"/>
          <w:szCs w:val="18"/>
        </w:rPr>
        <w:t>. 2 gyakorlati óra vezethető. F</w:t>
      </w:r>
      <w:r w:rsidR="00856A3A" w:rsidRPr="007E2F27">
        <w:rPr>
          <w:rFonts w:ascii="Arial" w:hAnsi="Arial" w:cs="Arial"/>
          <w:sz w:val="18"/>
          <w:szCs w:val="18"/>
        </w:rPr>
        <w:t>őoktatásban</w:t>
      </w:r>
      <w:r w:rsidR="00CD07EF" w:rsidRPr="007E2F27">
        <w:rPr>
          <w:rFonts w:ascii="Arial" w:hAnsi="Arial" w:cs="Arial"/>
          <w:b/>
          <w:sz w:val="18"/>
          <w:szCs w:val="18"/>
        </w:rPr>
        <w:t xml:space="preserve"> </w:t>
      </w:r>
      <w:r w:rsidR="00856A3A" w:rsidRPr="007E2F27">
        <w:rPr>
          <w:rFonts w:ascii="Arial" w:hAnsi="Arial" w:cs="Arial"/>
          <w:sz w:val="18"/>
          <w:szCs w:val="18"/>
        </w:rPr>
        <w:t>e</w:t>
      </w:r>
      <w:r w:rsidR="00CD07EF" w:rsidRPr="007E2F27">
        <w:rPr>
          <w:rFonts w:ascii="Arial" w:hAnsi="Arial" w:cs="Arial"/>
          <w:sz w:val="18"/>
          <w:szCs w:val="18"/>
        </w:rPr>
        <w:t xml:space="preserve">gy nap </w:t>
      </w:r>
      <w:proofErr w:type="spellStart"/>
      <w:r w:rsidR="00CD07EF" w:rsidRPr="007E2F27">
        <w:rPr>
          <w:rFonts w:ascii="Arial" w:hAnsi="Arial" w:cs="Arial"/>
          <w:sz w:val="18"/>
          <w:szCs w:val="18"/>
        </w:rPr>
        <w:t>max</w:t>
      </w:r>
      <w:proofErr w:type="spellEnd"/>
      <w:r w:rsidR="00CD07EF" w:rsidRPr="007E2F27">
        <w:rPr>
          <w:rFonts w:ascii="Arial" w:hAnsi="Arial" w:cs="Arial"/>
          <w:sz w:val="18"/>
          <w:szCs w:val="18"/>
        </w:rPr>
        <w:t>. 4 gyako</w:t>
      </w:r>
      <w:r w:rsidR="00856A3A" w:rsidRPr="007E2F27">
        <w:rPr>
          <w:rFonts w:ascii="Arial" w:hAnsi="Arial" w:cs="Arial"/>
          <w:sz w:val="18"/>
          <w:szCs w:val="18"/>
        </w:rPr>
        <w:t>rlati óra vezethető</w:t>
      </w:r>
      <w:r w:rsidR="00CD07EF" w:rsidRPr="007E2F27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D07EF" w:rsidRPr="007E2F27">
        <w:rPr>
          <w:rFonts w:ascii="Arial" w:hAnsi="Arial" w:cs="Arial"/>
          <w:sz w:val="18"/>
          <w:szCs w:val="18"/>
        </w:rPr>
        <w:t>kétóránként</w:t>
      </w:r>
      <w:proofErr w:type="spellEnd"/>
      <w:r w:rsidR="00CD07EF" w:rsidRPr="007E2F27">
        <w:rPr>
          <w:rFonts w:ascii="Arial" w:hAnsi="Arial" w:cs="Arial"/>
          <w:sz w:val="18"/>
          <w:szCs w:val="18"/>
        </w:rPr>
        <w:t xml:space="preserve"> </w:t>
      </w:r>
      <w:r w:rsidR="00856A3A" w:rsidRPr="007E2F27">
        <w:rPr>
          <w:rFonts w:ascii="Arial" w:hAnsi="Arial" w:cs="Arial"/>
          <w:sz w:val="18"/>
          <w:szCs w:val="18"/>
        </w:rPr>
        <w:t xml:space="preserve">minimum </w:t>
      </w:r>
      <w:r w:rsidR="00CD07EF" w:rsidRPr="007E2F27">
        <w:rPr>
          <w:rFonts w:ascii="Arial" w:hAnsi="Arial" w:cs="Arial"/>
          <w:sz w:val="18"/>
          <w:szCs w:val="18"/>
        </w:rPr>
        <w:t>egy órás szünettel. A tanórák között 10 perc szünetet kell tartani. Ké</w:t>
      </w:r>
      <w:r w:rsidR="001D230B" w:rsidRPr="007E2F27">
        <w:rPr>
          <w:rFonts w:ascii="Arial" w:hAnsi="Arial" w:cs="Arial"/>
          <w:sz w:val="18"/>
          <w:szCs w:val="18"/>
        </w:rPr>
        <w:t xml:space="preserve">sés esetén az oktató és a </w:t>
      </w:r>
      <w:r w:rsidR="0023450B" w:rsidRPr="007E2F27">
        <w:rPr>
          <w:rFonts w:ascii="Arial" w:hAnsi="Arial" w:cs="Arial"/>
          <w:sz w:val="18"/>
          <w:szCs w:val="18"/>
        </w:rPr>
        <w:t>Tanuló</w:t>
      </w:r>
      <w:r w:rsidR="00CD07EF" w:rsidRPr="007E2F27">
        <w:rPr>
          <w:rFonts w:ascii="Arial" w:hAnsi="Arial" w:cs="Arial"/>
          <w:sz w:val="18"/>
          <w:szCs w:val="18"/>
        </w:rPr>
        <w:t xml:space="preserve"> is 20 percet köteles várni a másik félre. Az oktató késése esetén az idő</w:t>
      </w:r>
      <w:r w:rsidR="00BC6655" w:rsidRPr="007E2F27">
        <w:rPr>
          <w:rFonts w:ascii="Arial" w:hAnsi="Arial" w:cs="Arial"/>
          <w:sz w:val="18"/>
          <w:szCs w:val="18"/>
        </w:rPr>
        <w:t xml:space="preserve">t be kell pótolni a Képző </w:t>
      </w:r>
      <w:r w:rsidR="00CD07EF" w:rsidRPr="007E2F27">
        <w:rPr>
          <w:rFonts w:ascii="Arial" w:hAnsi="Arial" w:cs="Arial"/>
          <w:sz w:val="18"/>
          <w:szCs w:val="18"/>
        </w:rPr>
        <w:t>költségére. A megbeszélt gyakorlati órák az esedékesség</w:t>
      </w:r>
      <w:r w:rsidR="0030169F" w:rsidRPr="007E2F27">
        <w:rPr>
          <w:rFonts w:ascii="Arial" w:hAnsi="Arial" w:cs="Arial"/>
          <w:sz w:val="18"/>
          <w:szCs w:val="18"/>
        </w:rPr>
        <w:t xml:space="preserve"> előtt 48 órával lemondhatóak. Lemondás</w:t>
      </w:r>
      <w:r w:rsidR="00CD07EF" w:rsidRPr="007E2F27">
        <w:rPr>
          <w:rFonts w:ascii="Arial" w:hAnsi="Arial" w:cs="Arial"/>
          <w:sz w:val="18"/>
          <w:szCs w:val="18"/>
        </w:rPr>
        <w:t xml:space="preserve"> hiányában, amennyiben </w:t>
      </w:r>
      <w:r w:rsidR="00BC6655" w:rsidRPr="007E2F27">
        <w:rPr>
          <w:rFonts w:ascii="Arial" w:hAnsi="Arial" w:cs="Arial"/>
          <w:sz w:val="18"/>
          <w:szCs w:val="18"/>
        </w:rPr>
        <w:t xml:space="preserve">kötelező gyakorlati óra a </w:t>
      </w:r>
      <w:r w:rsidR="0023450B" w:rsidRPr="007E2F27">
        <w:rPr>
          <w:rFonts w:ascii="Arial" w:hAnsi="Arial" w:cs="Arial"/>
          <w:sz w:val="18"/>
          <w:szCs w:val="18"/>
        </w:rPr>
        <w:t>Tanuló</w:t>
      </w:r>
      <w:r w:rsidR="00CD07EF" w:rsidRPr="007E2F27">
        <w:rPr>
          <w:rFonts w:ascii="Arial" w:hAnsi="Arial" w:cs="Arial"/>
          <w:sz w:val="18"/>
          <w:szCs w:val="18"/>
        </w:rPr>
        <w:t xml:space="preserve"> hibájából elmarad, azt</w:t>
      </w:r>
      <w:r w:rsidR="00BC6655" w:rsidRPr="007E2F27">
        <w:rPr>
          <w:rFonts w:ascii="Arial" w:hAnsi="Arial" w:cs="Arial"/>
          <w:sz w:val="18"/>
          <w:szCs w:val="18"/>
        </w:rPr>
        <w:t xml:space="preserve"> pótórával kell pótolni a </w:t>
      </w:r>
      <w:r w:rsidR="0023450B" w:rsidRPr="007E2F27">
        <w:rPr>
          <w:rFonts w:ascii="Arial" w:hAnsi="Arial" w:cs="Arial"/>
          <w:sz w:val="18"/>
          <w:szCs w:val="18"/>
        </w:rPr>
        <w:t>Tanuló</w:t>
      </w:r>
      <w:r w:rsidR="00BC6655" w:rsidRPr="007E2F27">
        <w:rPr>
          <w:rFonts w:ascii="Arial" w:hAnsi="Arial" w:cs="Arial"/>
          <w:sz w:val="18"/>
          <w:szCs w:val="18"/>
        </w:rPr>
        <w:t xml:space="preserve"> költségére. Amennyiben a </w:t>
      </w:r>
      <w:r w:rsidR="00D573F5" w:rsidRPr="007E2F27">
        <w:rPr>
          <w:rFonts w:ascii="Arial" w:hAnsi="Arial" w:cs="Arial"/>
          <w:sz w:val="18"/>
          <w:szCs w:val="18"/>
        </w:rPr>
        <w:t>Tanulónak</w:t>
      </w:r>
      <w:r w:rsidR="00CD07EF" w:rsidRPr="007E2F27">
        <w:rPr>
          <w:rFonts w:ascii="Arial" w:hAnsi="Arial" w:cs="Arial"/>
          <w:sz w:val="18"/>
          <w:szCs w:val="18"/>
        </w:rPr>
        <w:t xml:space="preserve"> a kötelező órákon felül további órákra lenne szüksége, úgy azok szintén pótóraként kerülnek felszámolásra. Sikertelen vizsga esetén az újabb vizsgához a vizsgadíjat, valamint min. 4 ó</w:t>
      </w:r>
      <w:r w:rsidR="00BC6655" w:rsidRPr="007E2F27">
        <w:rPr>
          <w:rFonts w:ascii="Arial" w:hAnsi="Arial" w:cs="Arial"/>
          <w:sz w:val="18"/>
          <w:szCs w:val="18"/>
        </w:rPr>
        <w:t>ra + vizsga pótórát kell venni.</w:t>
      </w:r>
      <w:r w:rsidR="004B2C13" w:rsidRPr="007E2F27">
        <w:rPr>
          <w:rFonts w:ascii="Arial" w:hAnsi="Arial" w:cs="Arial"/>
          <w:sz w:val="18"/>
          <w:szCs w:val="18"/>
        </w:rPr>
        <w:t xml:space="preserve"> A gyakorlati órák adminisztrációja </w:t>
      </w:r>
      <w:r w:rsidR="0030169F" w:rsidRPr="007E2F27">
        <w:rPr>
          <w:rFonts w:ascii="Arial" w:hAnsi="Arial" w:cs="Arial"/>
          <w:sz w:val="18"/>
          <w:szCs w:val="18"/>
        </w:rPr>
        <w:t>a KAV</w:t>
      </w:r>
      <w:r w:rsidR="004B2C13" w:rsidRPr="007E2F27">
        <w:rPr>
          <w:rFonts w:ascii="Arial" w:hAnsi="Arial" w:cs="Arial"/>
          <w:sz w:val="18"/>
          <w:szCs w:val="18"/>
        </w:rPr>
        <w:t xml:space="preserve"> által érvény</w:t>
      </w:r>
      <w:r w:rsidR="00174344" w:rsidRPr="007E2F27">
        <w:rPr>
          <w:rFonts w:ascii="Arial" w:hAnsi="Arial" w:cs="Arial"/>
          <w:sz w:val="18"/>
          <w:szCs w:val="18"/>
        </w:rPr>
        <w:t xml:space="preserve">esített, a </w:t>
      </w:r>
      <w:r w:rsidR="0023450B" w:rsidRPr="007E2F27">
        <w:rPr>
          <w:rFonts w:ascii="Arial" w:hAnsi="Arial" w:cs="Arial"/>
          <w:sz w:val="18"/>
          <w:szCs w:val="18"/>
        </w:rPr>
        <w:t>Tanuló</w:t>
      </w:r>
      <w:r w:rsidR="004B2C13" w:rsidRPr="007E2F27">
        <w:rPr>
          <w:rFonts w:ascii="Arial" w:hAnsi="Arial" w:cs="Arial"/>
          <w:sz w:val="18"/>
          <w:szCs w:val="18"/>
        </w:rPr>
        <w:t xml:space="preserve"> nevére kiállított vezetési karton jogosít. A vezetési gyakorlat tantárgy oktatása akkor minősül a közúti közlekedés szabályairól szóló rendelet szerinti oktatásnak</w:t>
      </w:r>
      <w:r w:rsidR="00174344" w:rsidRPr="007E2F27">
        <w:rPr>
          <w:rFonts w:ascii="Arial" w:hAnsi="Arial" w:cs="Arial"/>
          <w:sz w:val="18"/>
          <w:szCs w:val="18"/>
        </w:rPr>
        <w:t xml:space="preserve">, ha a vezetési kartont a </w:t>
      </w:r>
      <w:r w:rsidR="0023450B" w:rsidRPr="007E2F27">
        <w:rPr>
          <w:rFonts w:ascii="Arial" w:hAnsi="Arial" w:cs="Arial"/>
          <w:sz w:val="18"/>
          <w:szCs w:val="18"/>
        </w:rPr>
        <w:t>Tanuló</w:t>
      </w:r>
      <w:r w:rsidR="004B2C13" w:rsidRPr="007E2F27">
        <w:rPr>
          <w:rFonts w:ascii="Arial" w:hAnsi="Arial" w:cs="Arial"/>
          <w:sz w:val="18"/>
          <w:szCs w:val="18"/>
        </w:rPr>
        <w:t xml:space="preserve"> az egyes gyakorlati órák megkezdésekor és befejezésekor az óra kezdetének és befejezésének – pontos idejének feljegyzése mellett – sajátkezű aláírásával hitelesítette</w:t>
      </w:r>
      <w:r w:rsidR="00780766" w:rsidRPr="007E2F27">
        <w:rPr>
          <w:rFonts w:ascii="Arial" w:hAnsi="Arial" w:cs="Arial"/>
          <w:sz w:val="18"/>
          <w:szCs w:val="18"/>
        </w:rPr>
        <w:t>.</w:t>
      </w:r>
    </w:p>
    <w:p w14:paraId="5E64BD69" w14:textId="77777777" w:rsidR="00CD07EF" w:rsidRPr="007E2F27" w:rsidRDefault="00CD07EF">
      <w:pPr>
        <w:pStyle w:val="Szvegtrzsbehzssal"/>
        <w:tabs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sz w:val="18"/>
          <w:szCs w:val="18"/>
        </w:rPr>
      </w:pPr>
    </w:p>
    <w:p w14:paraId="59C33E28" w14:textId="6B906D2D" w:rsidR="00CD07EF" w:rsidRPr="007E2F27" w:rsidRDefault="00371002" w:rsidP="009F60C0">
      <w:pPr>
        <w:pStyle w:val="Cm"/>
        <w:tabs>
          <w:tab w:val="left" w:pos="1701"/>
          <w:tab w:val="left" w:pos="2410"/>
          <w:tab w:val="left" w:pos="4253"/>
          <w:tab w:val="left" w:pos="6521"/>
        </w:tabs>
        <w:ind w:left="284"/>
        <w:jc w:val="both"/>
        <w:rPr>
          <w:rFonts w:ascii="Arial" w:hAnsi="Arial" w:cs="Arial"/>
          <w:b w:val="0"/>
          <w:sz w:val="18"/>
          <w:szCs w:val="18"/>
        </w:rPr>
      </w:pPr>
      <w:r w:rsidRPr="00371002">
        <w:rPr>
          <w:rFonts w:ascii="Arial" w:hAnsi="Arial" w:cs="Arial"/>
          <w:b w:val="0"/>
          <w:sz w:val="18"/>
          <w:szCs w:val="18"/>
        </w:rPr>
        <w:t>A Tanuló joga, hogy az általa befizetett összegért maradéktalan és megfelelő szintű szolgáltatást kapjon az elméleti és a gyakorlati felkészítés során. Jogosult panasszal élni, képzését más oktatónál, vagy a jelen szerződés felmondásával más Képzőnél folytatni. A tanuló áthelyezéséhez szükséges Képzési Igazolást a tanuló írásos kérésére a Képző 3 munkanapon belül kiállítja és azt a Vizsgaközpont informatikai rendszerébe berögzíti. Az egyedi azonosítóval ellátott igazolást emailen, vagy személyesen az irodában nyomtatott formában a Tanulónak kiadja. A Képzési Igazolás egyedi azonosítója alapján a befogadó Képző szerv hozzáfér a Tanuló képzési adataihoz.</w:t>
      </w:r>
      <w:r w:rsidR="004A1BA3" w:rsidRPr="007E2F27">
        <w:rPr>
          <w:rFonts w:ascii="Arial" w:hAnsi="Arial" w:cs="Arial"/>
          <w:b w:val="0"/>
          <w:sz w:val="18"/>
          <w:szCs w:val="18"/>
        </w:rPr>
        <w:t xml:space="preserve"> A </w:t>
      </w:r>
      <w:r w:rsidR="0023450B" w:rsidRPr="007E2F27">
        <w:rPr>
          <w:rFonts w:ascii="Arial" w:hAnsi="Arial" w:cs="Arial"/>
          <w:b w:val="0"/>
          <w:sz w:val="18"/>
          <w:szCs w:val="18"/>
        </w:rPr>
        <w:t>Tanuló</w:t>
      </w:r>
      <w:r w:rsidR="00CD07EF" w:rsidRPr="007E2F27">
        <w:rPr>
          <w:rFonts w:ascii="Arial" w:hAnsi="Arial" w:cs="Arial"/>
          <w:b w:val="0"/>
          <w:sz w:val="18"/>
          <w:szCs w:val="18"/>
        </w:rPr>
        <w:t xml:space="preserve"> kötelessége a megbeszélt és egyeztetett foglalkozásokon a képzés </w:t>
      </w:r>
      <w:proofErr w:type="gramStart"/>
      <w:r w:rsidR="00CD07EF" w:rsidRPr="007E2F27">
        <w:rPr>
          <w:rFonts w:ascii="Arial" w:hAnsi="Arial" w:cs="Arial"/>
          <w:b w:val="0"/>
          <w:sz w:val="18"/>
          <w:szCs w:val="18"/>
        </w:rPr>
        <w:t>igénybe vételéhez</w:t>
      </w:r>
      <w:proofErr w:type="gramEnd"/>
      <w:r w:rsidR="00CD07EF" w:rsidRPr="007E2F27">
        <w:rPr>
          <w:rFonts w:ascii="Arial" w:hAnsi="Arial" w:cs="Arial"/>
          <w:b w:val="0"/>
          <w:sz w:val="18"/>
          <w:szCs w:val="18"/>
        </w:rPr>
        <w:t xml:space="preserve"> megfelelő állapotban</w:t>
      </w:r>
      <w:r w:rsidR="001D230B" w:rsidRPr="007E2F27">
        <w:rPr>
          <w:rFonts w:ascii="Arial" w:hAnsi="Arial" w:cs="Arial"/>
          <w:b w:val="0"/>
          <w:sz w:val="18"/>
          <w:szCs w:val="18"/>
        </w:rPr>
        <w:t xml:space="preserve"> megjelenni, valamint a személyazonosító</w:t>
      </w:r>
      <w:r w:rsidR="00CD07EF" w:rsidRPr="007E2F27">
        <w:rPr>
          <w:rFonts w:ascii="Arial" w:hAnsi="Arial" w:cs="Arial"/>
          <w:b w:val="0"/>
          <w:sz w:val="18"/>
          <w:szCs w:val="18"/>
        </w:rPr>
        <w:t xml:space="preserve"> okmányait magánál tartan</w:t>
      </w:r>
      <w:r w:rsidR="004A1BA3" w:rsidRPr="007E2F27">
        <w:rPr>
          <w:rFonts w:ascii="Arial" w:hAnsi="Arial" w:cs="Arial"/>
          <w:b w:val="0"/>
          <w:sz w:val="18"/>
          <w:szCs w:val="18"/>
        </w:rPr>
        <w:t xml:space="preserve">i. Ezek hiányában a Képző oktatója </w:t>
      </w:r>
      <w:r w:rsidR="00CD07EF" w:rsidRPr="007E2F27">
        <w:rPr>
          <w:rFonts w:ascii="Arial" w:hAnsi="Arial" w:cs="Arial"/>
          <w:b w:val="0"/>
          <w:sz w:val="18"/>
          <w:szCs w:val="18"/>
        </w:rPr>
        <w:t>köteles a képzést megtagadn</w:t>
      </w:r>
      <w:r w:rsidR="004A1BA3" w:rsidRPr="007E2F27">
        <w:rPr>
          <w:rFonts w:ascii="Arial" w:hAnsi="Arial" w:cs="Arial"/>
          <w:b w:val="0"/>
          <w:sz w:val="18"/>
          <w:szCs w:val="18"/>
        </w:rPr>
        <w:t xml:space="preserve">i, az ebből eredő károk a </w:t>
      </w:r>
      <w:r w:rsidR="0023450B" w:rsidRPr="007E2F27">
        <w:rPr>
          <w:rFonts w:ascii="Arial" w:hAnsi="Arial" w:cs="Arial"/>
          <w:b w:val="0"/>
          <w:sz w:val="18"/>
          <w:szCs w:val="18"/>
        </w:rPr>
        <w:t>Tanuló</w:t>
      </w:r>
      <w:r w:rsidR="00CD07EF" w:rsidRPr="007E2F27">
        <w:rPr>
          <w:rFonts w:ascii="Arial" w:hAnsi="Arial" w:cs="Arial"/>
          <w:b w:val="0"/>
          <w:sz w:val="18"/>
          <w:szCs w:val="18"/>
        </w:rPr>
        <w:t>t terhelik.</w:t>
      </w:r>
    </w:p>
    <w:p w14:paraId="32347CA4" w14:textId="77777777" w:rsidR="00564A07" w:rsidRPr="007E2F27" w:rsidRDefault="00564A07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ind w:left="0" w:firstLine="0"/>
        <w:rPr>
          <w:rFonts w:ascii="Arial" w:hAnsi="Arial" w:cs="Arial"/>
          <w:sz w:val="18"/>
          <w:szCs w:val="18"/>
        </w:rPr>
      </w:pPr>
    </w:p>
    <w:p w14:paraId="229E7FF0" w14:textId="77777777" w:rsidR="007E2F27" w:rsidRPr="007E2F27" w:rsidRDefault="007E2F27" w:rsidP="007E2F27">
      <w:pPr>
        <w:pStyle w:val="Szvegtrzsbehzssal"/>
        <w:tabs>
          <w:tab w:val="left" w:pos="1276"/>
          <w:tab w:val="left" w:pos="1843"/>
          <w:tab w:val="left" w:pos="3969"/>
          <w:tab w:val="left" w:pos="5387"/>
        </w:tabs>
        <w:ind w:left="0" w:firstLine="0"/>
        <w:rPr>
          <w:rFonts w:ascii="Arial" w:hAnsi="Arial" w:cs="Arial"/>
          <w:b/>
          <w:sz w:val="18"/>
          <w:szCs w:val="18"/>
          <w:u w:val="single"/>
        </w:rPr>
      </w:pPr>
      <w:r w:rsidRPr="007E2F27">
        <w:rPr>
          <w:rFonts w:ascii="Arial" w:hAnsi="Arial" w:cs="Arial"/>
          <w:b/>
          <w:sz w:val="18"/>
          <w:szCs w:val="18"/>
        </w:rPr>
        <w:t>24.</w:t>
      </w:r>
      <w:r w:rsidRPr="007E2F27">
        <w:rPr>
          <w:rFonts w:ascii="Arial" w:hAnsi="Arial" w:cs="Arial"/>
          <w:b/>
          <w:sz w:val="18"/>
          <w:szCs w:val="18"/>
          <w:u w:val="single"/>
        </w:rPr>
        <w:tab/>
        <w:t>Elsősegély-nyújtási ismeretek:</w:t>
      </w:r>
    </w:p>
    <w:p w14:paraId="359EE44B" w14:textId="77777777" w:rsidR="007E2F27" w:rsidRPr="0010385A" w:rsidRDefault="007E2F27" w:rsidP="007E2F27">
      <w:pPr>
        <w:pStyle w:val="Szvegtrzsbehzssal"/>
        <w:tabs>
          <w:tab w:val="left" w:pos="1276"/>
          <w:tab w:val="left" w:pos="1843"/>
          <w:tab w:val="left" w:pos="4253"/>
          <w:tab w:val="left" w:pos="5103"/>
          <w:tab w:val="left" w:pos="5670"/>
        </w:tabs>
        <w:ind w:firstLine="0"/>
        <w:rPr>
          <w:rFonts w:ascii="Arial" w:hAnsi="Arial" w:cs="Arial"/>
          <w:sz w:val="18"/>
          <w:szCs w:val="18"/>
        </w:rPr>
      </w:pPr>
      <w:r w:rsidRPr="007E2F27">
        <w:rPr>
          <w:rFonts w:ascii="Arial" w:hAnsi="Arial" w:cs="Arial"/>
          <w:sz w:val="18"/>
          <w:szCs w:val="18"/>
        </w:rPr>
        <w:t>A vezetői engedély kiadásához az elsősegély-nyújtási ismeretek megszerzését a Magyar Vöröskereszt által kiállított elsősegély nyújtó kártyával (igazolás) kell igazolni. Az elsősegély-nyújtási tanfolyam, a Képzőnél e-</w:t>
      </w:r>
      <w:proofErr w:type="spellStart"/>
      <w:r w:rsidRPr="007E2F27">
        <w:rPr>
          <w:rFonts w:ascii="Arial" w:hAnsi="Arial" w:cs="Arial"/>
          <w:sz w:val="18"/>
          <w:szCs w:val="18"/>
        </w:rPr>
        <w:t>learning</w:t>
      </w:r>
      <w:proofErr w:type="spellEnd"/>
      <w:r w:rsidRPr="007E2F27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E2F27">
        <w:rPr>
          <w:rFonts w:ascii="Arial" w:hAnsi="Arial" w:cs="Arial"/>
          <w:sz w:val="18"/>
          <w:szCs w:val="18"/>
        </w:rPr>
        <w:t>oktatás formájában,</w:t>
      </w:r>
      <w:proofErr w:type="gramEnd"/>
      <w:r w:rsidRPr="007E2F27">
        <w:rPr>
          <w:rFonts w:ascii="Arial" w:hAnsi="Arial" w:cs="Arial"/>
          <w:sz w:val="18"/>
          <w:szCs w:val="18"/>
        </w:rPr>
        <w:t xml:space="preserve"> vagy a Magyar Vöröskereszt szervezésében történhet.  A vizsga a Magyar Vöröskereszt szervezésében történik. Cím: 1051 Budapest, Arany János u. 31., tel.: 06-1-373-0730; 06-1-374-0444. Felmentést nyer a vizsga alól, aki az orvostudományi egyetemen szerzett orvosi, fogorvosi, gyógyszerészi, az állatorvos-tudományi egyetemen szerzett állatorvosi; védőnői; dietetikusi; mentőtiszti; gyógytornászi; egészségügyi szakoktatói; diplomás ápolói oklevéllel (képesítéssel) rendelkezik, illetve közegészségügyi felügyelői főiskolai szakon vagy </w:t>
      </w:r>
      <w:proofErr w:type="spellStart"/>
      <w:r w:rsidRPr="007E2F27">
        <w:rPr>
          <w:rFonts w:ascii="Arial" w:hAnsi="Arial" w:cs="Arial"/>
          <w:sz w:val="18"/>
          <w:szCs w:val="18"/>
        </w:rPr>
        <w:t>eü</w:t>
      </w:r>
      <w:proofErr w:type="spellEnd"/>
      <w:r w:rsidRPr="007E2F27">
        <w:rPr>
          <w:rFonts w:ascii="Arial" w:hAnsi="Arial" w:cs="Arial"/>
          <w:sz w:val="18"/>
          <w:szCs w:val="18"/>
        </w:rPr>
        <w:t xml:space="preserve">. </w:t>
      </w:r>
      <w:r w:rsidRPr="007E2F27">
        <w:rPr>
          <w:rFonts w:ascii="Arial" w:hAnsi="Arial" w:cs="Arial"/>
          <w:sz w:val="18"/>
          <w:szCs w:val="18"/>
        </w:rPr>
        <w:lastRenderedPageBreak/>
        <w:t>szakközépiskolát végzett. Mentesül továbbá, aki 1969. július 1-je és 1983. december 31-e között ’D’ vagy ’TR’ kategóriára, vagy 1984. január 1-je után szerzett valamely járműkategóriában vezetői engedélyt, vagy járművezetői igazolványt. További mentesítés a Vöröskeresztes igazolás megszerzése alól nem adható. A mentesítési kérelmek elbírálásakor a szakma megnevezését és a szakképesítés szakmai tartalmát kell meghatározónak tekinteni. Amennyiben a mentesítés érdekében az elsősegély-nyújtási ismeretek megszerzését tanúsító igazolás alátámasztására külföldön, illetve nem magyar nyelven kiállított iratot nyújtanak be, azt hiteles magyar fordítással és a Magyar Vöröskereszt által kiállított megfelelőségi nyilatkozattal is el kell látni.</w:t>
      </w:r>
    </w:p>
    <w:p w14:paraId="2BA8DD60" w14:textId="77777777" w:rsidR="00CD07EF" w:rsidRPr="007019EE" w:rsidRDefault="00CD07EF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</w:p>
    <w:p w14:paraId="08417456" w14:textId="77777777" w:rsidR="002A3E4D" w:rsidRPr="002A3E4D" w:rsidRDefault="002A3E4D" w:rsidP="002A3E4D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b/>
          <w:sz w:val="18"/>
          <w:szCs w:val="18"/>
        </w:rPr>
      </w:pPr>
      <w:r w:rsidRPr="002A3E4D">
        <w:rPr>
          <w:rFonts w:ascii="Arial" w:hAnsi="Arial" w:cs="Arial"/>
          <w:b/>
          <w:sz w:val="18"/>
          <w:szCs w:val="18"/>
        </w:rPr>
        <w:t>25.</w:t>
      </w:r>
      <w:r w:rsidRPr="002A3E4D">
        <w:rPr>
          <w:rFonts w:ascii="Arial" w:hAnsi="Arial" w:cs="Arial"/>
          <w:b/>
          <w:sz w:val="18"/>
          <w:szCs w:val="18"/>
        </w:rPr>
        <w:tab/>
      </w:r>
      <w:r w:rsidRPr="002A3E4D">
        <w:rPr>
          <w:rFonts w:ascii="Arial" w:hAnsi="Arial" w:cs="Arial"/>
          <w:b/>
          <w:sz w:val="18"/>
          <w:szCs w:val="18"/>
          <w:u w:val="single"/>
        </w:rPr>
        <w:t>A vizsgákkal és a vezetői engedély kiadásával kapcsolatos fontos tudnivalók:</w:t>
      </w:r>
    </w:p>
    <w:p w14:paraId="5218AD28" w14:textId="05715250" w:rsidR="0019067C" w:rsidRPr="00186323" w:rsidRDefault="0019067C" w:rsidP="006E3D20">
      <w:pPr>
        <w:pStyle w:val="Szvegtrzsbehzssal"/>
        <w:tabs>
          <w:tab w:val="left" w:pos="1276"/>
          <w:tab w:val="left" w:pos="1843"/>
          <w:tab w:val="left" w:pos="3969"/>
        </w:tabs>
        <w:ind w:firstLine="0"/>
        <w:rPr>
          <w:rFonts w:ascii="Arial" w:hAnsi="Arial" w:cs="Arial"/>
          <w:sz w:val="18"/>
          <w:szCs w:val="18"/>
        </w:rPr>
      </w:pPr>
      <w:r w:rsidRPr="00415BED">
        <w:rPr>
          <w:rFonts w:ascii="Arial" w:hAnsi="Arial" w:cs="Arial"/>
          <w:sz w:val="18"/>
          <w:szCs w:val="18"/>
        </w:rPr>
        <w:t xml:space="preserve">A sikeres közlekedési alapismeretek vizsga két évig érvényes. Ha a Tanuló ezen időtartam alatt az adott kategóriához tartozó vizsgákat sikeresen nem fejezi be, minden sikeres vizsgája érvényét veszti. Újabb vizsgát csak a tanfolyam megismétlése után tehet. A </w:t>
      </w:r>
      <w:r w:rsidRPr="00186323">
        <w:rPr>
          <w:rFonts w:ascii="Arial" w:hAnsi="Arial" w:cs="Arial"/>
          <w:sz w:val="18"/>
          <w:szCs w:val="18"/>
        </w:rPr>
        <w:t xml:space="preserve">rendkívüli pályaalkalmassági vizsgálathoz a gépjármű vezetési gyakorlatból tett öt sikertelen vizsga számításánál a megelőző két éven belül, azonos kategóriában tett forgalmi vizsgákat kell figyelembe venni. Amennyiben a Tanuló valamely kategóriában tett öt sikertelen forgalmi vizsgát követően a rendkívüli pályaalkalmassági vizsgálaton „járművezetésre </w:t>
      </w:r>
      <w:proofErr w:type="spellStart"/>
      <w:r w:rsidRPr="00186323">
        <w:rPr>
          <w:rFonts w:ascii="Arial" w:hAnsi="Arial" w:cs="Arial"/>
          <w:sz w:val="18"/>
          <w:szCs w:val="18"/>
        </w:rPr>
        <w:t>pszichológiailag</w:t>
      </w:r>
      <w:proofErr w:type="spellEnd"/>
      <w:r w:rsidRPr="00186323">
        <w:rPr>
          <w:rFonts w:ascii="Arial" w:hAnsi="Arial" w:cs="Arial"/>
          <w:sz w:val="18"/>
          <w:szCs w:val="18"/>
        </w:rPr>
        <w:t xml:space="preserve"> alkalmas” minősítést szerzett, a továbbiakban közúti járművezetői vizsgához kapcsolódóan rendkívüli pályaalkalmassági vizsgálatra nem kötelezhető. A vezetői engedély kiadásának feltételéül a jogszabályban meghatározott vizsgáztatási előírásoknak az a Tanuló tett eleget, aki az előírt összes vizsgatárgyakból megfelelt, vagy azok teljesítése alól felmentést kapott. A vizsgaigazoláson fel kell tüntetni azt a körülményt, ha a Tanuló a gyakorlati vizsgát automata sebességváltóval rendelkező járművön tette le. Ez korlátozásként a vezetői engedélybe is bekerül. </w:t>
      </w:r>
      <w:r w:rsidR="00844789">
        <w:rPr>
          <w:rFonts w:ascii="Arial" w:hAnsi="Arial" w:cs="Arial"/>
          <w:sz w:val="18"/>
          <w:szCs w:val="18"/>
        </w:rPr>
        <w:t>A sikeres vizsgáról a vizsgaközpont vizsgaigazolást állít ki, amelyet a sikeres vizsgát követően haladéktalanul, de legkésőbb a vizsgát követő munkanapon elektronikus úton továbbít a közúti közlekedési nyilvántartó szerv részére.</w:t>
      </w:r>
      <w:r w:rsidRPr="00186323">
        <w:rPr>
          <w:rFonts w:ascii="Arial" w:hAnsi="Arial" w:cs="Arial"/>
          <w:sz w:val="18"/>
          <w:szCs w:val="18"/>
        </w:rPr>
        <w:t xml:space="preserve"> Ezután az eredeti orvosi alkalmasságival, a sikeres elsősegélynyújtás vizsgaigazolással (elsősegélynyújtó kártya), vagy a mentesítő okirattal, a vezetői engedély iránti kérelmet bármelyik kormányablakban elő lehet terjeszteni. </w:t>
      </w:r>
      <w:r w:rsidR="006E3D20" w:rsidRPr="003D66CC">
        <w:rPr>
          <w:rFonts w:ascii="Arial" w:hAnsi="Arial" w:cs="Arial"/>
          <w:sz w:val="18"/>
          <w:szCs w:val="18"/>
        </w:rPr>
        <w:t xml:space="preserve">Az első nemzetközi kategória megszerzése, kezdő vezetői engedélynek minősül, amivel két évig </w:t>
      </w:r>
      <w:r w:rsidR="006E3D20">
        <w:rPr>
          <w:rFonts w:ascii="Arial" w:hAnsi="Arial" w:cs="Arial"/>
          <w:sz w:val="18"/>
          <w:szCs w:val="18"/>
        </w:rPr>
        <w:t xml:space="preserve">nem lehet vontatni, kezdő motoros </w:t>
      </w:r>
      <w:r w:rsidR="006E3D20" w:rsidRPr="003D66CC">
        <w:rPr>
          <w:rFonts w:ascii="Arial" w:hAnsi="Arial" w:cs="Arial"/>
          <w:sz w:val="18"/>
          <w:szCs w:val="18"/>
        </w:rPr>
        <w:t xml:space="preserve">utast </w:t>
      </w:r>
      <w:r w:rsidR="006E3D20">
        <w:rPr>
          <w:rFonts w:ascii="Arial" w:hAnsi="Arial" w:cs="Arial"/>
          <w:sz w:val="18"/>
          <w:szCs w:val="18"/>
        </w:rPr>
        <w:t xml:space="preserve">nem </w:t>
      </w:r>
      <w:r w:rsidR="006E3D20" w:rsidRPr="003D66CC">
        <w:rPr>
          <w:rFonts w:ascii="Arial" w:hAnsi="Arial" w:cs="Arial"/>
          <w:sz w:val="18"/>
          <w:szCs w:val="18"/>
        </w:rPr>
        <w:t>szállít</w:t>
      </w:r>
      <w:r w:rsidR="006E3D20">
        <w:rPr>
          <w:rFonts w:ascii="Arial" w:hAnsi="Arial" w:cs="Arial"/>
          <w:sz w:val="18"/>
          <w:szCs w:val="18"/>
        </w:rPr>
        <w:t>hat, valamint 18 évnél fiatalabb külföldön nem vezethet</w:t>
      </w:r>
      <w:r w:rsidR="006E3D20" w:rsidRPr="003D66CC">
        <w:rPr>
          <w:rFonts w:ascii="Arial" w:hAnsi="Arial" w:cs="Arial"/>
          <w:sz w:val="18"/>
          <w:szCs w:val="18"/>
        </w:rPr>
        <w:t>.</w:t>
      </w:r>
      <w:r w:rsidR="006E3D20" w:rsidRPr="003D66CC">
        <w:rPr>
          <w:sz w:val="18"/>
          <w:szCs w:val="18"/>
        </w:rPr>
        <w:t xml:space="preserve"> </w:t>
      </w:r>
      <w:r w:rsidR="006E3D20" w:rsidRPr="003D66CC">
        <w:rPr>
          <w:rFonts w:ascii="Arial" w:hAnsi="Arial" w:cs="Arial"/>
          <w:sz w:val="18"/>
          <w:szCs w:val="18"/>
        </w:rPr>
        <w:t xml:space="preserve">A kérelemhez az előbbiekben </w:t>
      </w:r>
      <w:proofErr w:type="spellStart"/>
      <w:r w:rsidR="006E3D20" w:rsidRPr="003D66CC">
        <w:rPr>
          <w:rFonts w:ascii="Arial" w:hAnsi="Arial" w:cs="Arial"/>
          <w:sz w:val="18"/>
          <w:szCs w:val="18"/>
        </w:rPr>
        <w:t>felsoroltakon</w:t>
      </w:r>
      <w:proofErr w:type="spellEnd"/>
      <w:r w:rsidR="006E3D20" w:rsidRPr="003D66CC">
        <w:rPr>
          <w:rFonts w:ascii="Arial" w:hAnsi="Arial" w:cs="Arial"/>
          <w:sz w:val="18"/>
          <w:szCs w:val="18"/>
        </w:rPr>
        <w:t xml:space="preserve"> felül, személyazonosító igazolvány, külföldi állampolgár esetén 6 hónapot meghaladó érvényes tartózkodási engedély, valamint EU-s tagország állampolgárának, bejelentett lakcím szükséges.</w:t>
      </w:r>
    </w:p>
    <w:p w14:paraId="17B7ADED" w14:textId="77777777" w:rsidR="002A3E4D" w:rsidRPr="002A3E4D" w:rsidRDefault="002A3E4D" w:rsidP="002A3E4D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</w:p>
    <w:p w14:paraId="054BC81A" w14:textId="77777777" w:rsidR="00371002" w:rsidRPr="002A3E4D" w:rsidRDefault="00371002" w:rsidP="00371002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b/>
          <w:sz w:val="18"/>
          <w:szCs w:val="18"/>
          <w:u w:val="single"/>
        </w:rPr>
      </w:pPr>
      <w:r w:rsidRPr="002A3E4D">
        <w:rPr>
          <w:rFonts w:ascii="Arial" w:hAnsi="Arial" w:cs="Arial"/>
          <w:b/>
          <w:sz w:val="18"/>
          <w:szCs w:val="18"/>
        </w:rPr>
        <w:t>26.</w:t>
      </w:r>
      <w:r w:rsidRPr="002A3E4D">
        <w:rPr>
          <w:rFonts w:ascii="Arial" w:hAnsi="Arial" w:cs="Arial"/>
          <w:b/>
          <w:sz w:val="18"/>
          <w:szCs w:val="18"/>
        </w:rPr>
        <w:tab/>
      </w:r>
      <w:r w:rsidRPr="002A3E4D">
        <w:rPr>
          <w:rFonts w:ascii="Arial" w:hAnsi="Arial" w:cs="Arial"/>
          <w:b/>
          <w:sz w:val="18"/>
          <w:szCs w:val="18"/>
          <w:u w:val="single"/>
        </w:rPr>
        <w:t>A képzés felügyelete:</w:t>
      </w:r>
    </w:p>
    <w:p w14:paraId="474848A3" w14:textId="77777777" w:rsidR="00371002" w:rsidRDefault="00371002" w:rsidP="00371002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  <w:r w:rsidRPr="002A3E4D">
        <w:rPr>
          <w:rFonts w:ascii="Arial" w:hAnsi="Arial" w:cs="Arial"/>
          <w:sz w:val="18"/>
          <w:szCs w:val="18"/>
        </w:rPr>
        <w:tab/>
        <w:t xml:space="preserve">A képzés felügyeletét a </w:t>
      </w:r>
      <w:r w:rsidRPr="00BD483C">
        <w:rPr>
          <w:rFonts w:ascii="Arial" w:hAnsi="Arial" w:cs="Arial"/>
          <w:sz w:val="18"/>
          <w:szCs w:val="18"/>
        </w:rPr>
        <w:t xml:space="preserve">Közlekedési Alkalmassági </w:t>
      </w:r>
      <w:r>
        <w:rPr>
          <w:rFonts w:ascii="Arial" w:hAnsi="Arial" w:cs="Arial"/>
          <w:sz w:val="18"/>
          <w:szCs w:val="18"/>
        </w:rPr>
        <w:t xml:space="preserve">és </w:t>
      </w:r>
      <w:r w:rsidRPr="00BD483C">
        <w:rPr>
          <w:rFonts w:ascii="Arial" w:hAnsi="Arial" w:cs="Arial"/>
          <w:sz w:val="18"/>
          <w:szCs w:val="18"/>
        </w:rPr>
        <w:t xml:space="preserve">Vizsgaközpont </w:t>
      </w:r>
      <w:r>
        <w:rPr>
          <w:rFonts w:ascii="Arial" w:hAnsi="Arial" w:cs="Arial"/>
          <w:sz w:val="18"/>
          <w:szCs w:val="18"/>
        </w:rPr>
        <w:t>látja el</w:t>
      </w:r>
    </w:p>
    <w:p w14:paraId="3B178216" w14:textId="7BEAB6C7" w:rsidR="00371002" w:rsidRDefault="00371002" w:rsidP="00371002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Cím:</w:t>
      </w:r>
      <w:r w:rsidRPr="00BD483C">
        <w:rPr>
          <w:rFonts w:ascii="Arial" w:hAnsi="Arial" w:cs="Arial"/>
          <w:sz w:val="18"/>
          <w:szCs w:val="18"/>
        </w:rPr>
        <w:t xml:space="preserve">1033 Budapest, Polgár u. 8-10., </w:t>
      </w:r>
      <w:r>
        <w:rPr>
          <w:rFonts w:ascii="Arial" w:hAnsi="Arial" w:cs="Arial"/>
          <w:sz w:val="18"/>
          <w:szCs w:val="18"/>
        </w:rPr>
        <w:t>t</w:t>
      </w:r>
      <w:r w:rsidRPr="00BD483C">
        <w:rPr>
          <w:rFonts w:ascii="Arial" w:hAnsi="Arial" w:cs="Arial"/>
          <w:sz w:val="18"/>
          <w:szCs w:val="18"/>
        </w:rPr>
        <w:t>elefon</w:t>
      </w:r>
      <w:r>
        <w:rPr>
          <w:rFonts w:ascii="Arial" w:hAnsi="Arial" w:cs="Arial"/>
          <w:sz w:val="18"/>
          <w:szCs w:val="18"/>
        </w:rPr>
        <w:t>szám</w:t>
      </w:r>
      <w:r w:rsidRPr="00BD483C">
        <w:rPr>
          <w:rFonts w:ascii="Arial" w:hAnsi="Arial" w:cs="Arial"/>
          <w:sz w:val="18"/>
          <w:szCs w:val="18"/>
        </w:rPr>
        <w:t>: +36-1-510-0101, e-mail cím: </w:t>
      </w:r>
      <w:hyperlink r:id="rId8" w:tooltip="Email küldése info@kavk.hu részére" w:history="1">
        <w:r w:rsidRPr="00BD483C">
          <w:rPr>
            <w:rStyle w:val="Hiperhivatkozs"/>
            <w:rFonts w:ascii="Arial" w:hAnsi="Arial" w:cs="Arial"/>
            <w:sz w:val="18"/>
            <w:szCs w:val="18"/>
          </w:rPr>
          <w:t>info@kavk.hu</w:t>
        </w:r>
      </w:hyperlink>
    </w:p>
    <w:p w14:paraId="347DD2EB" w14:textId="77777777" w:rsidR="00371002" w:rsidRPr="002A3E4D" w:rsidRDefault="00371002" w:rsidP="00371002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</w:p>
    <w:p w14:paraId="0FE65CEA" w14:textId="77777777" w:rsidR="00371002" w:rsidRPr="002A3E4D" w:rsidRDefault="00371002" w:rsidP="00371002">
      <w:pPr>
        <w:pStyle w:val="Szvegtrzsbehzssal"/>
        <w:tabs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b/>
          <w:sz w:val="18"/>
          <w:szCs w:val="18"/>
        </w:rPr>
      </w:pPr>
      <w:r w:rsidRPr="002A3E4D">
        <w:rPr>
          <w:rFonts w:ascii="Arial" w:hAnsi="Arial" w:cs="Arial"/>
          <w:b/>
          <w:sz w:val="18"/>
          <w:szCs w:val="18"/>
        </w:rPr>
        <w:t>27.</w:t>
      </w:r>
      <w:r w:rsidRPr="002A3E4D">
        <w:rPr>
          <w:rFonts w:ascii="Arial" w:hAnsi="Arial" w:cs="Arial"/>
          <w:b/>
          <w:sz w:val="18"/>
          <w:szCs w:val="18"/>
        </w:rPr>
        <w:tab/>
      </w:r>
      <w:r w:rsidRPr="002A3E4D">
        <w:rPr>
          <w:rFonts w:ascii="Arial" w:hAnsi="Arial" w:cs="Arial"/>
          <w:b/>
          <w:sz w:val="18"/>
          <w:szCs w:val="18"/>
          <w:u w:val="single"/>
        </w:rPr>
        <w:t>Engedélyező hatóság:</w:t>
      </w:r>
    </w:p>
    <w:p w14:paraId="13872519" w14:textId="4DC91195" w:rsidR="00371002" w:rsidRDefault="00371002" w:rsidP="00371002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E9489D">
        <w:rPr>
          <w:rFonts w:ascii="Arial" w:hAnsi="Arial" w:cs="Arial"/>
          <w:sz w:val="18"/>
          <w:szCs w:val="18"/>
        </w:rPr>
        <w:t>Építési és Közlekedési Minisztérium Közúti Gépjármű-közlekedési Hatósági Főosztály  </w:t>
      </w:r>
    </w:p>
    <w:p w14:paraId="42A6EA60" w14:textId="77777777" w:rsidR="00371002" w:rsidRPr="00E9489D" w:rsidRDefault="00371002" w:rsidP="00371002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Cím:</w:t>
      </w:r>
      <w:r w:rsidRPr="00E9489D">
        <w:rPr>
          <w:rFonts w:ascii="Arial" w:hAnsi="Arial" w:cs="Arial"/>
          <w:sz w:val="18"/>
          <w:szCs w:val="18"/>
        </w:rPr>
        <w:t>1138 Budapest, Váci út 188. D épület fsz., telefonszám: 06-1-477-1551, e-mail cím: </w:t>
      </w:r>
      <w:hyperlink r:id="rId9" w:history="1">
        <w:r w:rsidRPr="00F01979">
          <w:rPr>
            <w:rStyle w:val="Hiperhivatkozs"/>
            <w:rFonts w:ascii="Arial" w:hAnsi="Arial" w:cs="Arial"/>
            <w:sz w:val="18"/>
            <w:szCs w:val="18"/>
          </w:rPr>
          <w:t>kepzes-kghf@ekm.gov.hu</w:t>
        </w:r>
      </w:hyperlink>
    </w:p>
    <w:p w14:paraId="4C231CAD" w14:textId="77777777" w:rsidR="002774F4" w:rsidRPr="007019EE" w:rsidRDefault="002774F4" w:rsidP="002774F4">
      <w:pPr>
        <w:pStyle w:val="Szvegtrzsbehzssal"/>
        <w:tabs>
          <w:tab w:val="clear" w:pos="284"/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sz w:val="18"/>
          <w:szCs w:val="18"/>
        </w:rPr>
      </w:pPr>
    </w:p>
    <w:p w14:paraId="7A0FFD79" w14:textId="77777777" w:rsidR="002A3E4D" w:rsidRPr="00B876A8" w:rsidRDefault="002A3E4D" w:rsidP="002A3E4D">
      <w:pPr>
        <w:pStyle w:val="Szvegtrzsbehzssal"/>
        <w:tabs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b/>
          <w:sz w:val="18"/>
          <w:szCs w:val="18"/>
        </w:rPr>
      </w:pPr>
      <w:r w:rsidRPr="00B876A8">
        <w:rPr>
          <w:rFonts w:ascii="Arial" w:hAnsi="Arial" w:cs="Arial"/>
          <w:b/>
          <w:sz w:val="18"/>
          <w:szCs w:val="18"/>
        </w:rPr>
        <w:t>28.</w:t>
      </w:r>
      <w:r w:rsidRPr="00B876A8">
        <w:rPr>
          <w:rFonts w:ascii="Arial" w:hAnsi="Arial" w:cs="Arial"/>
          <w:b/>
          <w:sz w:val="18"/>
          <w:szCs w:val="18"/>
        </w:rPr>
        <w:tab/>
      </w:r>
      <w:r w:rsidRPr="00B876A8">
        <w:rPr>
          <w:rFonts w:ascii="Arial" w:hAnsi="Arial" w:cs="Arial"/>
          <w:b/>
          <w:sz w:val="18"/>
          <w:szCs w:val="18"/>
          <w:u w:val="single"/>
        </w:rPr>
        <w:t>Fontos címek és elérhetőségeink:</w:t>
      </w:r>
    </w:p>
    <w:p w14:paraId="527C08FC" w14:textId="2656458C" w:rsidR="004B0873" w:rsidRDefault="002A3E4D" w:rsidP="002A3E4D">
      <w:pPr>
        <w:pStyle w:val="Szvegtrzsbehzssal"/>
        <w:tabs>
          <w:tab w:val="left" w:pos="851"/>
          <w:tab w:val="left" w:pos="1276"/>
          <w:tab w:val="left" w:pos="1843"/>
          <w:tab w:val="left" w:pos="2552"/>
          <w:tab w:val="left" w:pos="7371"/>
        </w:tabs>
        <w:ind w:left="0" w:firstLine="0"/>
        <w:outlineLvl w:val="0"/>
        <w:rPr>
          <w:rFonts w:ascii="Arial" w:hAnsi="Arial" w:cs="Arial"/>
          <w:sz w:val="18"/>
          <w:szCs w:val="18"/>
        </w:rPr>
      </w:pPr>
      <w:r w:rsidRPr="00B876A8">
        <w:rPr>
          <w:rFonts w:ascii="Arial" w:hAnsi="Arial" w:cs="Arial"/>
          <w:sz w:val="18"/>
          <w:szCs w:val="18"/>
        </w:rPr>
        <w:tab/>
      </w:r>
    </w:p>
    <w:p w14:paraId="50FE8916" w14:textId="4D664531" w:rsidR="006A24B7" w:rsidRDefault="004B0873" w:rsidP="006A24B7">
      <w:pPr>
        <w:pStyle w:val="Szvegtrzsbehzssal"/>
        <w:tabs>
          <w:tab w:val="left" w:pos="851"/>
          <w:tab w:val="left" w:pos="1276"/>
          <w:tab w:val="left" w:pos="1843"/>
          <w:tab w:val="left" w:pos="2552"/>
          <w:tab w:val="left" w:pos="7371"/>
        </w:tabs>
        <w:ind w:left="0" w:firstLine="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6A24B7">
        <w:rPr>
          <w:rFonts w:ascii="Arial" w:hAnsi="Arial" w:cs="Arial"/>
          <w:b/>
          <w:i/>
          <w:sz w:val="18"/>
          <w:szCs w:val="18"/>
        </w:rPr>
        <w:t>Iroda és ügyfélfogadás:</w:t>
      </w:r>
      <w:r w:rsidR="006A24B7">
        <w:rPr>
          <w:rFonts w:ascii="Arial" w:hAnsi="Arial" w:cs="Arial"/>
          <w:sz w:val="18"/>
          <w:szCs w:val="18"/>
        </w:rPr>
        <w:tab/>
        <w:t xml:space="preserve">1067. Budapest, Teréz körút 7. </w:t>
      </w:r>
      <w:proofErr w:type="spellStart"/>
      <w:r w:rsidR="006A24B7">
        <w:rPr>
          <w:rFonts w:ascii="Arial" w:hAnsi="Arial" w:cs="Arial"/>
          <w:sz w:val="18"/>
          <w:szCs w:val="18"/>
        </w:rPr>
        <w:t>fsz</w:t>
      </w:r>
      <w:proofErr w:type="spellEnd"/>
      <w:r w:rsidR="006A24B7">
        <w:rPr>
          <w:rFonts w:ascii="Arial" w:hAnsi="Arial" w:cs="Arial"/>
          <w:sz w:val="18"/>
          <w:szCs w:val="18"/>
        </w:rPr>
        <w:t>/4. Tel.: 06-1-321-0678 Email: info@dodgemjogsi.hu</w:t>
      </w:r>
    </w:p>
    <w:p w14:paraId="4FDDEBF4" w14:textId="56E310BA" w:rsidR="006A24B7" w:rsidRDefault="006A24B7" w:rsidP="006A24B7">
      <w:pPr>
        <w:pStyle w:val="Szvegtrzsbehzssal"/>
        <w:tabs>
          <w:tab w:val="left" w:pos="851"/>
          <w:tab w:val="left" w:pos="1276"/>
          <w:tab w:val="left" w:pos="2552"/>
          <w:tab w:val="left" w:pos="3969"/>
          <w:tab w:val="left" w:pos="7371"/>
        </w:tabs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Hétfő, Szerda</w:t>
      </w:r>
      <w:r w:rsidR="004C4649">
        <w:rPr>
          <w:rFonts w:ascii="Arial" w:hAnsi="Arial" w:cs="Arial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sz w:val="18"/>
          <w:szCs w:val="18"/>
        </w:rPr>
        <w:t>Csütörtök</w:t>
      </w:r>
      <w:proofErr w:type="gramEnd"/>
      <w:r>
        <w:rPr>
          <w:rFonts w:ascii="Arial" w:hAnsi="Arial" w:cs="Arial"/>
          <w:sz w:val="18"/>
          <w:szCs w:val="18"/>
        </w:rPr>
        <w:t xml:space="preserve">: 9:00 – </w:t>
      </w:r>
      <w:r w:rsidR="004C4649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>:00</w:t>
      </w:r>
    </w:p>
    <w:p w14:paraId="0FB1DD1D" w14:textId="5F47EDCB" w:rsidR="006A24B7" w:rsidRDefault="0043051A" w:rsidP="006A24B7">
      <w:pPr>
        <w:pStyle w:val="Szvegtrzsbehzssal"/>
        <w:tabs>
          <w:tab w:val="left" w:pos="851"/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sz w:val="18"/>
          <w:szCs w:val="18"/>
        </w:rPr>
      </w:pPr>
      <w:r w:rsidRPr="007E2F27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1DE3041C" wp14:editId="2CE10DDD">
            <wp:simplePos x="0" y="0"/>
            <wp:positionH relativeFrom="page">
              <wp:posOffset>-1665922</wp:posOffset>
            </wp:positionH>
            <wp:positionV relativeFrom="page">
              <wp:posOffset>4061141</wp:posOffset>
            </wp:positionV>
            <wp:extent cx="10800080" cy="2520315"/>
            <wp:effectExtent l="2463482" t="0" r="2502853" b="0"/>
            <wp:wrapNone/>
            <wp:docPr id="2" name="Kép 10" descr="log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2"/>
                    <pic:cNvPicPr>
                      <a:picLocks noChangeArrowheads="1"/>
                    </pic:cNvPicPr>
                  </pic:nvPicPr>
                  <pic:blipFill>
                    <a:blip r:embed="rId6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00000">
                      <a:off x="0" y="0"/>
                      <a:ext cx="10800080" cy="252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C6379" w14:textId="77777777" w:rsidR="006A24B7" w:rsidRDefault="006A24B7" w:rsidP="006A24B7">
      <w:pPr>
        <w:pStyle w:val="Szvegtrzsbehzssal"/>
        <w:tabs>
          <w:tab w:val="left" w:pos="1276"/>
          <w:tab w:val="left" w:pos="2552"/>
          <w:tab w:val="left" w:pos="3969"/>
          <w:tab w:val="left" w:pos="524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  <w:t>Iskolavezető:</w:t>
      </w:r>
      <w:r>
        <w:rPr>
          <w:rFonts w:ascii="Arial" w:hAnsi="Arial" w:cs="Arial"/>
          <w:sz w:val="18"/>
          <w:szCs w:val="18"/>
        </w:rPr>
        <w:tab/>
        <w:t>Herédi Zsolt Tel.:06-70-907-</w:t>
      </w:r>
      <w:proofErr w:type="gramStart"/>
      <w:r>
        <w:rPr>
          <w:rFonts w:ascii="Arial" w:hAnsi="Arial" w:cs="Arial"/>
          <w:sz w:val="18"/>
          <w:szCs w:val="18"/>
        </w:rPr>
        <w:t>2871  Email</w:t>
      </w:r>
      <w:proofErr w:type="gramEnd"/>
      <w:r>
        <w:rPr>
          <w:rFonts w:ascii="Arial" w:hAnsi="Arial" w:cs="Arial"/>
          <w:sz w:val="18"/>
          <w:szCs w:val="18"/>
        </w:rPr>
        <w:t xml:space="preserve"> cím: zsolt@dodgemjogsi.hu</w:t>
      </w:r>
    </w:p>
    <w:p w14:paraId="0000ECCE" w14:textId="77777777" w:rsidR="006A24B7" w:rsidRDefault="006A24B7" w:rsidP="006A24B7">
      <w:pPr>
        <w:pStyle w:val="Szvegtrzsbehzssal"/>
        <w:tabs>
          <w:tab w:val="left" w:pos="1276"/>
          <w:tab w:val="left" w:pos="2552"/>
          <w:tab w:val="left" w:pos="3969"/>
        </w:tabs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Félfogadás: telefonon előre egyeztetett időpontban</w:t>
      </w:r>
    </w:p>
    <w:p w14:paraId="3E895821" w14:textId="77777777" w:rsidR="006A24B7" w:rsidRDefault="006A24B7" w:rsidP="006A24B7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</w:p>
    <w:p w14:paraId="3606B3CC" w14:textId="44D038D1" w:rsidR="006A24B7" w:rsidRDefault="006A24B7" w:rsidP="006A24B7">
      <w:pPr>
        <w:pStyle w:val="Szvegtrzsbehzssal"/>
        <w:tabs>
          <w:tab w:val="left" w:pos="1276"/>
          <w:tab w:val="left" w:pos="2552"/>
          <w:tab w:val="left" w:pos="3969"/>
          <w:tab w:val="left" w:pos="5245"/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Irodavezető:</w:t>
      </w:r>
      <w:r>
        <w:rPr>
          <w:rFonts w:ascii="Arial" w:hAnsi="Arial" w:cs="Arial"/>
          <w:b/>
          <w:i/>
          <w:sz w:val="18"/>
          <w:szCs w:val="18"/>
        </w:rPr>
        <w:tab/>
      </w:r>
      <w:r w:rsidR="004079C9">
        <w:rPr>
          <w:rFonts w:ascii="Arial" w:hAnsi="Arial" w:cs="Arial"/>
          <w:sz w:val="18"/>
          <w:szCs w:val="18"/>
        </w:rPr>
        <w:t>Herédi Laura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Tel.:06-70-3</w:t>
      </w:r>
      <w:r w:rsidR="00461106">
        <w:rPr>
          <w:rFonts w:ascii="Arial" w:hAnsi="Arial" w:cs="Arial"/>
          <w:sz w:val="18"/>
          <w:szCs w:val="18"/>
        </w:rPr>
        <w:t>58-0573</w:t>
      </w:r>
    </w:p>
    <w:p w14:paraId="3A2C5727" w14:textId="77777777" w:rsidR="006A24B7" w:rsidRDefault="006A24B7" w:rsidP="006A24B7">
      <w:pPr>
        <w:pStyle w:val="Szvegtrzsbehzssal"/>
        <w:tabs>
          <w:tab w:val="left" w:pos="1276"/>
          <w:tab w:val="left" w:pos="1843"/>
          <w:tab w:val="left" w:pos="3969"/>
          <w:tab w:val="left" w:pos="6237"/>
        </w:tabs>
        <w:ind w:left="0" w:firstLine="0"/>
        <w:rPr>
          <w:rFonts w:ascii="Arial" w:hAnsi="Arial" w:cs="Arial"/>
          <w:sz w:val="18"/>
          <w:szCs w:val="18"/>
        </w:rPr>
      </w:pPr>
    </w:p>
    <w:p w14:paraId="521835EE" w14:textId="77777777" w:rsidR="006A24B7" w:rsidRDefault="006A24B7" w:rsidP="006A24B7">
      <w:pPr>
        <w:pStyle w:val="Szvegtrzsbehzssal"/>
        <w:tabs>
          <w:tab w:val="left" w:pos="851"/>
          <w:tab w:val="left" w:pos="1276"/>
          <w:tab w:val="left" w:pos="2552"/>
          <w:tab w:val="left" w:pos="3969"/>
          <w:tab w:val="left" w:pos="7371"/>
        </w:tabs>
        <w:ind w:left="0" w:firstLine="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Elméleti oktatási helyszín:</w:t>
      </w:r>
      <w:r>
        <w:rPr>
          <w:rFonts w:ascii="Arial" w:hAnsi="Arial" w:cs="Arial"/>
          <w:sz w:val="18"/>
          <w:szCs w:val="18"/>
        </w:rPr>
        <w:tab/>
        <w:t xml:space="preserve">1067. Budapest, Teréz körút 7. </w:t>
      </w:r>
      <w:proofErr w:type="spellStart"/>
      <w:r>
        <w:rPr>
          <w:rFonts w:ascii="Arial" w:hAnsi="Arial" w:cs="Arial"/>
          <w:sz w:val="18"/>
          <w:szCs w:val="18"/>
        </w:rPr>
        <w:t>fsz</w:t>
      </w:r>
      <w:proofErr w:type="spellEnd"/>
      <w:r>
        <w:rPr>
          <w:rFonts w:ascii="Arial" w:hAnsi="Arial" w:cs="Arial"/>
          <w:sz w:val="18"/>
          <w:szCs w:val="18"/>
        </w:rPr>
        <w:t>/4.</w:t>
      </w:r>
    </w:p>
    <w:p w14:paraId="05D9BF3C" w14:textId="77777777" w:rsidR="006A24B7" w:rsidRDefault="006A24B7" w:rsidP="006A24B7">
      <w:pPr>
        <w:pStyle w:val="Szvegtrzsbehzssal"/>
        <w:tabs>
          <w:tab w:val="left" w:pos="1276"/>
          <w:tab w:val="left" w:pos="1843"/>
          <w:tab w:val="left" w:pos="3969"/>
          <w:tab w:val="left" w:pos="6237"/>
        </w:tabs>
        <w:rPr>
          <w:rFonts w:ascii="Arial" w:hAnsi="Arial" w:cs="Arial"/>
          <w:b/>
          <w:i/>
          <w:sz w:val="18"/>
          <w:szCs w:val="18"/>
        </w:rPr>
      </w:pPr>
    </w:p>
    <w:p w14:paraId="0D8A1720" w14:textId="77777777" w:rsidR="006A24B7" w:rsidRDefault="006A24B7" w:rsidP="006A24B7">
      <w:pPr>
        <w:pStyle w:val="Szvegtrzsbehzssal"/>
        <w:tabs>
          <w:tab w:val="left" w:pos="1276"/>
          <w:tab w:val="left" w:pos="255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  <w:t>Elméleti vizsgahelyszínek:</w:t>
      </w:r>
      <w:r>
        <w:rPr>
          <w:rFonts w:ascii="Arial" w:hAnsi="Arial" w:cs="Arial"/>
          <w:sz w:val="18"/>
          <w:szCs w:val="18"/>
        </w:rPr>
        <w:tab/>
        <w:t xml:space="preserve">1119. Budapest, </w:t>
      </w:r>
      <w:proofErr w:type="spellStart"/>
      <w:r>
        <w:rPr>
          <w:rFonts w:ascii="Arial" w:hAnsi="Arial" w:cs="Arial"/>
          <w:sz w:val="18"/>
          <w:szCs w:val="18"/>
        </w:rPr>
        <w:t>Petzvál</w:t>
      </w:r>
      <w:proofErr w:type="spellEnd"/>
      <w:r>
        <w:rPr>
          <w:rFonts w:ascii="Arial" w:hAnsi="Arial" w:cs="Arial"/>
          <w:sz w:val="18"/>
          <w:szCs w:val="18"/>
        </w:rPr>
        <w:t xml:space="preserve"> J. u. 39. – 1141. Budapest, </w:t>
      </w:r>
      <w:proofErr w:type="spellStart"/>
      <w:r>
        <w:rPr>
          <w:rFonts w:ascii="Arial" w:hAnsi="Arial" w:cs="Arial"/>
          <w:sz w:val="18"/>
          <w:szCs w:val="18"/>
        </w:rPr>
        <w:t>Komócsy</w:t>
      </w:r>
      <w:proofErr w:type="spellEnd"/>
      <w:r>
        <w:rPr>
          <w:rFonts w:ascii="Arial" w:hAnsi="Arial" w:cs="Arial"/>
          <w:sz w:val="18"/>
          <w:szCs w:val="18"/>
        </w:rPr>
        <w:t xml:space="preserve"> u. 17-19.</w:t>
      </w:r>
    </w:p>
    <w:p w14:paraId="05A5CE31" w14:textId="77777777" w:rsidR="006A24B7" w:rsidRDefault="006A24B7" w:rsidP="006A24B7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</w:p>
    <w:p w14:paraId="44E3DDAE" w14:textId="77777777" w:rsidR="006A24B7" w:rsidRDefault="006A24B7" w:rsidP="006A24B7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Tanpályák és gyakorlati vizsgahelyszínek:</w:t>
      </w:r>
      <w:r>
        <w:rPr>
          <w:rFonts w:ascii="Arial" w:hAnsi="Arial" w:cs="Arial"/>
          <w:sz w:val="18"/>
          <w:szCs w:val="18"/>
        </w:rPr>
        <w:tab/>
      </w:r>
    </w:p>
    <w:p w14:paraId="74BC38AB" w14:textId="77777777" w:rsidR="006A24B7" w:rsidRDefault="006A24B7" w:rsidP="006A24B7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</w:p>
    <w:p w14:paraId="19D61055" w14:textId="3B07F554" w:rsidR="006A24B7" w:rsidRDefault="006A24B7" w:rsidP="00D55B67">
      <w:pPr>
        <w:pStyle w:val="Szvegtrzsbehzssal"/>
        <w:tabs>
          <w:tab w:val="left" w:pos="1276"/>
          <w:tab w:val="left" w:pos="1843"/>
          <w:tab w:val="left" w:pos="396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1033. Budapest, Mozaik u. 5 - 1193. Budapest, Vas Gereben u. 1-3. </w:t>
      </w:r>
      <w:r w:rsidR="00D55B67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1144. Budapest, </w:t>
      </w:r>
      <w:proofErr w:type="spellStart"/>
      <w:r>
        <w:rPr>
          <w:rFonts w:ascii="Arial" w:hAnsi="Arial" w:cs="Arial"/>
          <w:sz w:val="18"/>
          <w:szCs w:val="18"/>
        </w:rPr>
        <w:t>Irottkő</w:t>
      </w:r>
      <w:proofErr w:type="spellEnd"/>
      <w:r>
        <w:rPr>
          <w:rFonts w:ascii="Arial" w:hAnsi="Arial" w:cs="Arial"/>
          <w:sz w:val="18"/>
          <w:szCs w:val="18"/>
        </w:rPr>
        <w:t xml:space="preserve"> park 1. - 1138. Budapest, Váci út 178. (motoros tanpálya) - 1043. Budapest, </w:t>
      </w:r>
      <w:proofErr w:type="spellStart"/>
      <w:r>
        <w:rPr>
          <w:rFonts w:ascii="Arial" w:hAnsi="Arial" w:cs="Arial"/>
          <w:sz w:val="18"/>
          <w:szCs w:val="18"/>
        </w:rPr>
        <w:t>Berda</w:t>
      </w:r>
      <w:proofErr w:type="spellEnd"/>
      <w:r>
        <w:rPr>
          <w:rFonts w:ascii="Arial" w:hAnsi="Arial" w:cs="Arial"/>
          <w:sz w:val="18"/>
          <w:szCs w:val="18"/>
        </w:rPr>
        <w:t xml:space="preserve"> József u. 15.</w:t>
      </w:r>
    </w:p>
    <w:p w14:paraId="65ED6EEB" w14:textId="443D48E6" w:rsidR="002A3E4D" w:rsidRPr="00B876A8" w:rsidRDefault="002A3E4D" w:rsidP="006A24B7">
      <w:pPr>
        <w:pStyle w:val="Szvegtrzsbehzssal"/>
        <w:tabs>
          <w:tab w:val="left" w:pos="851"/>
          <w:tab w:val="left" w:pos="1276"/>
          <w:tab w:val="left" w:pos="1843"/>
          <w:tab w:val="left" w:pos="2552"/>
          <w:tab w:val="left" w:pos="7371"/>
        </w:tabs>
        <w:ind w:left="0" w:firstLine="0"/>
        <w:outlineLvl w:val="0"/>
        <w:rPr>
          <w:rFonts w:ascii="Arial" w:hAnsi="Arial" w:cs="Arial"/>
          <w:sz w:val="18"/>
          <w:szCs w:val="18"/>
        </w:rPr>
      </w:pPr>
    </w:p>
    <w:p w14:paraId="60C5234E" w14:textId="77777777" w:rsidR="002A3E4D" w:rsidRPr="00B876A8" w:rsidRDefault="002A3E4D" w:rsidP="002A3E4D">
      <w:pPr>
        <w:pStyle w:val="Szvegtrzsbehzssal"/>
        <w:tabs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sz w:val="18"/>
          <w:szCs w:val="18"/>
        </w:rPr>
      </w:pPr>
      <w:r w:rsidRPr="00B876A8">
        <w:rPr>
          <w:rFonts w:ascii="Arial" w:hAnsi="Arial" w:cs="Arial"/>
          <w:sz w:val="18"/>
          <w:szCs w:val="18"/>
        </w:rPr>
        <w:tab/>
      </w:r>
      <w:r w:rsidRPr="00B876A8">
        <w:rPr>
          <w:rFonts w:ascii="Arial" w:hAnsi="Arial" w:cs="Arial"/>
          <w:b/>
          <w:i/>
          <w:sz w:val="18"/>
          <w:szCs w:val="18"/>
        </w:rPr>
        <w:t xml:space="preserve">Közlekedési Alkalmassági és Vizsgaközpont (KAV): </w:t>
      </w:r>
      <w:r w:rsidRPr="00B876A8">
        <w:rPr>
          <w:rFonts w:ascii="Arial" w:hAnsi="Arial" w:cs="Arial"/>
          <w:sz w:val="18"/>
          <w:szCs w:val="18"/>
        </w:rPr>
        <w:tab/>
        <w:t xml:space="preserve">1119. Budapest, </w:t>
      </w:r>
      <w:proofErr w:type="spellStart"/>
      <w:r w:rsidRPr="00B876A8">
        <w:rPr>
          <w:rFonts w:ascii="Arial" w:hAnsi="Arial" w:cs="Arial"/>
          <w:sz w:val="18"/>
          <w:szCs w:val="18"/>
        </w:rPr>
        <w:t>Petzvál</w:t>
      </w:r>
      <w:proofErr w:type="spellEnd"/>
      <w:r w:rsidRPr="00B876A8">
        <w:rPr>
          <w:rFonts w:ascii="Arial" w:hAnsi="Arial" w:cs="Arial"/>
          <w:sz w:val="18"/>
          <w:szCs w:val="18"/>
        </w:rPr>
        <w:t xml:space="preserve"> József. u. 39. Tel.: 06-1-371-30-30 </w:t>
      </w:r>
      <w:r w:rsidRPr="00B876A8">
        <w:rPr>
          <w:rFonts w:ascii="Arial" w:hAnsi="Arial" w:cs="Arial"/>
          <w:sz w:val="18"/>
          <w:szCs w:val="18"/>
        </w:rPr>
        <w:tab/>
      </w:r>
    </w:p>
    <w:p w14:paraId="05E863CC" w14:textId="77777777" w:rsidR="002A3E4D" w:rsidRPr="00B876A8" w:rsidRDefault="002A3E4D" w:rsidP="002A3E4D">
      <w:pPr>
        <w:pStyle w:val="Szvegtrzsbehzssal"/>
        <w:tabs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sz w:val="18"/>
          <w:szCs w:val="18"/>
        </w:rPr>
      </w:pPr>
      <w:r w:rsidRPr="00B876A8">
        <w:rPr>
          <w:rFonts w:ascii="Arial" w:hAnsi="Arial" w:cs="Arial"/>
          <w:sz w:val="18"/>
          <w:szCs w:val="18"/>
        </w:rPr>
        <w:tab/>
        <w:t>Ügyfélfogadási idő: H-K-Sz-Cs: 8:00-15:30 (pénztár: 8:00 – 15:00), P: 8:00-13:00 (pénztár: 8:00 – 12:00)</w:t>
      </w:r>
    </w:p>
    <w:p w14:paraId="3F493145" w14:textId="5C237B7A" w:rsidR="00996627" w:rsidRDefault="00996627">
      <w:pPr>
        <w:pStyle w:val="Szvegtrzsbehzssal"/>
        <w:tabs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sz w:val="18"/>
          <w:szCs w:val="18"/>
        </w:rPr>
      </w:pPr>
    </w:p>
    <w:p w14:paraId="3B74C987" w14:textId="77777777" w:rsidR="006E3D20" w:rsidRDefault="006E3D20">
      <w:pPr>
        <w:pStyle w:val="Szvegtrzsbehzssal"/>
        <w:tabs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sz w:val="18"/>
          <w:szCs w:val="18"/>
        </w:rPr>
      </w:pPr>
    </w:p>
    <w:p w14:paraId="3DE87D46" w14:textId="77777777" w:rsidR="006E3D20" w:rsidRDefault="006E3D20">
      <w:pPr>
        <w:pStyle w:val="Szvegtrzsbehzssal"/>
        <w:tabs>
          <w:tab w:val="left" w:pos="1276"/>
          <w:tab w:val="left" w:pos="1843"/>
          <w:tab w:val="left" w:pos="3969"/>
        </w:tabs>
        <w:ind w:left="0" w:firstLine="0"/>
        <w:rPr>
          <w:rFonts w:ascii="Arial" w:hAnsi="Arial" w:cs="Arial"/>
          <w:sz w:val="18"/>
          <w:szCs w:val="18"/>
        </w:rPr>
      </w:pPr>
    </w:p>
    <w:p w14:paraId="6E2D1901" w14:textId="77777777" w:rsidR="00090C5D" w:rsidRDefault="00CD07EF" w:rsidP="002A3E4D">
      <w:pPr>
        <w:pStyle w:val="Szvegtrzsbehzssal"/>
        <w:tabs>
          <w:tab w:val="left" w:pos="1276"/>
          <w:tab w:val="left" w:pos="1843"/>
          <w:tab w:val="left" w:pos="3969"/>
        </w:tabs>
        <w:outlineLvl w:val="0"/>
        <w:rPr>
          <w:rFonts w:ascii="Arial" w:hAnsi="Arial" w:cs="Arial"/>
          <w:sz w:val="18"/>
          <w:szCs w:val="18"/>
        </w:rPr>
      </w:pPr>
      <w:r w:rsidRPr="00B876A8">
        <w:rPr>
          <w:rFonts w:ascii="Arial" w:hAnsi="Arial" w:cs="Arial"/>
          <w:sz w:val="18"/>
          <w:szCs w:val="18"/>
        </w:rPr>
        <w:t>Budapest, ……</w:t>
      </w:r>
      <w:proofErr w:type="gramStart"/>
      <w:r w:rsidRPr="00B876A8">
        <w:rPr>
          <w:rFonts w:ascii="Arial" w:hAnsi="Arial" w:cs="Arial"/>
          <w:sz w:val="18"/>
          <w:szCs w:val="18"/>
        </w:rPr>
        <w:t>…….</w:t>
      </w:r>
      <w:proofErr w:type="gramEnd"/>
      <w:r w:rsidRPr="00B876A8">
        <w:rPr>
          <w:rFonts w:ascii="Arial" w:hAnsi="Arial" w:cs="Arial"/>
          <w:sz w:val="18"/>
          <w:szCs w:val="18"/>
        </w:rPr>
        <w:t>.………………………..</w:t>
      </w:r>
      <w:r w:rsidR="002A3E4D" w:rsidRPr="00B876A8">
        <w:rPr>
          <w:rFonts w:ascii="Arial" w:hAnsi="Arial" w:cs="Arial"/>
          <w:sz w:val="18"/>
          <w:szCs w:val="18"/>
        </w:rPr>
        <w:tab/>
      </w:r>
      <w:r w:rsidR="002A3E4D" w:rsidRPr="00B876A8">
        <w:rPr>
          <w:rFonts w:ascii="Arial" w:hAnsi="Arial" w:cs="Arial"/>
          <w:sz w:val="18"/>
          <w:szCs w:val="18"/>
        </w:rPr>
        <w:tab/>
      </w:r>
      <w:r w:rsidR="002A3E4D" w:rsidRPr="00B876A8">
        <w:rPr>
          <w:rFonts w:ascii="Arial" w:hAnsi="Arial" w:cs="Arial"/>
          <w:sz w:val="18"/>
          <w:szCs w:val="18"/>
        </w:rPr>
        <w:tab/>
      </w:r>
      <w:r w:rsidR="002A3E4D" w:rsidRPr="00B876A8">
        <w:rPr>
          <w:rFonts w:ascii="Arial" w:hAnsi="Arial" w:cs="Arial"/>
          <w:sz w:val="18"/>
          <w:szCs w:val="18"/>
        </w:rPr>
        <w:tab/>
      </w:r>
      <w:r w:rsidR="002A3E4D" w:rsidRPr="00B876A8">
        <w:rPr>
          <w:rFonts w:ascii="Arial" w:hAnsi="Arial" w:cs="Arial"/>
          <w:sz w:val="18"/>
          <w:szCs w:val="18"/>
        </w:rPr>
        <w:tab/>
      </w:r>
      <w:r w:rsidR="002A3E4D" w:rsidRPr="00B876A8">
        <w:rPr>
          <w:rFonts w:ascii="Arial" w:hAnsi="Arial" w:cs="Arial"/>
          <w:sz w:val="18"/>
          <w:szCs w:val="18"/>
        </w:rPr>
        <w:tab/>
      </w:r>
    </w:p>
    <w:p w14:paraId="75F40BB0" w14:textId="2AF94B5A" w:rsidR="00CD07EF" w:rsidRPr="00B876A8" w:rsidRDefault="00090C5D" w:rsidP="002A3E4D">
      <w:pPr>
        <w:pStyle w:val="Szvegtrzsbehzssal"/>
        <w:tabs>
          <w:tab w:val="left" w:pos="1276"/>
          <w:tab w:val="left" w:pos="1843"/>
          <w:tab w:val="left" w:pos="3969"/>
        </w:tabs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149D9" w:rsidRPr="00B876A8">
        <w:rPr>
          <w:rFonts w:ascii="Arial" w:hAnsi="Arial" w:cs="Arial"/>
          <w:sz w:val="18"/>
          <w:szCs w:val="18"/>
        </w:rPr>
        <w:t>……</w:t>
      </w:r>
      <w:r w:rsidR="001F59C6" w:rsidRPr="00B876A8">
        <w:rPr>
          <w:rFonts w:ascii="Arial" w:hAnsi="Arial" w:cs="Arial"/>
          <w:sz w:val="18"/>
          <w:szCs w:val="18"/>
        </w:rPr>
        <w:t>..</w:t>
      </w:r>
      <w:r w:rsidR="00A149D9" w:rsidRPr="00B876A8">
        <w:rPr>
          <w:rFonts w:ascii="Arial" w:hAnsi="Arial" w:cs="Arial"/>
          <w:sz w:val="18"/>
          <w:szCs w:val="18"/>
        </w:rPr>
        <w:t>..................................................</w:t>
      </w:r>
    </w:p>
    <w:p w14:paraId="2E716729" w14:textId="626424F6" w:rsidR="00EA3161" w:rsidRDefault="002A3E4D" w:rsidP="004F0F59">
      <w:pPr>
        <w:pStyle w:val="Szvegtrzsbehzssal"/>
        <w:tabs>
          <w:tab w:val="left" w:pos="1276"/>
          <w:tab w:val="left" w:pos="1843"/>
          <w:tab w:val="left" w:pos="3969"/>
        </w:tabs>
        <w:ind w:left="708" w:firstLine="0"/>
        <w:rPr>
          <w:rFonts w:ascii="Arial" w:hAnsi="Arial" w:cs="Arial"/>
          <w:sz w:val="18"/>
          <w:szCs w:val="18"/>
        </w:rPr>
      </w:pPr>
      <w:r w:rsidRPr="00B876A8">
        <w:rPr>
          <w:rFonts w:ascii="Arial" w:hAnsi="Arial" w:cs="Arial"/>
          <w:sz w:val="18"/>
          <w:szCs w:val="18"/>
        </w:rPr>
        <w:tab/>
      </w:r>
      <w:r w:rsidRPr="00B876A8">
        <w:rPr>
          <w:rFonts w:ascii="Arial" w:hAnsi="Arial" w:cs="Arial"/>
          <w:sz w:val="18"/>
          <w:szCs w:val="18"/>
        </w:rPr>
        <w:tab/>
      </w:r>
      <w:r w:rsidRPr="00B876A8">
        <w:rPr>
          <w:rFonts w:ascii="Arial" w:hAnsi="Arial" w:cs="Arial"/>
          <w:sz w:val="18"/>
          <w:szCs w:val="18"/>
        </w:rPr>
        <w:tab/>
      </w:r>
      <w:r w:rsidRPr="00B876A8">
        <w:rPr>
          <w:rFonts w:ascii="Arial" w:hAnsi="Arial" w:cs="Arial"/>
          <w:sz w:val="18"/>
          <w:szCs w:val="18"/>
        </w:rPr>
        <w:tab/>
      </w:r>
      <w:r w:rsidRPr="00B876A8">
        <w:rPr>
          <w:rFonts w:ascii="Arial" w:hAnsi="Arial" w:cs="Arial"/>
          <w:sz w:val="18"/>
          <w:szCs w:val="18"/>
        </w:rPr>
        <w:tab/>
      </w:r>
      <w:r w:rsidRPr="00B876A8">
        <w:rPr>
          <w:rFonts w:ascii="Arial" w:hAnsi="Arial" w:cs="Arial"/>
          <w:sz w:val="18"/>
          <w:szCs w:val="18"/>
        </w:rPr>
        <w:tab/>
      </w:r>
      <w:r w:rsidRPr="00B876A8">
        <w:rPr>
          <w:rFonts w:ascii="Arial" w:hAnsi="Arial" w:cs="Arial"/>
          <w:sz w:val="18"/>
          <w:szCs w:val="18"/>
        </w:rPr>
        <w:tab/>
      </w:r>
      <w:r w:rsidRPr="00B876A8">
        <w:rPr>
          <w:rFonts w:ascii="Arial" w:hAnsi="Arial" w:cs="Arial"/>
          <w:sz w:val="18"/>
          <w:szCs w:val="18"/>
        </w:rPr>
        <w:tab/>
      </w:r>
      <w:r w:rsidRPr="00B876A8">
        <w:rPr>
          <w:rFonts w:ascii="Arial" w:hAnsi="Arial" w:cs="Arial"/>
          <w:sz w:val="18"/>
          <w:szCs w:val="18"/>
        </w:rPr>
        <w:tab/>
        <w:t xml:space="preserve">    </w:t>
      </w:r>
      <w:r w:rsidR="006F0BA8" w:rsidRPr="00B876A8">
        <w:rPr>
          <w:rFonts w:ascii="Arial" w:hAnsi="Arial" w:cs="Arial"/>
          <w:sz w:val="18"/>
          <w:szCs w:val="18"/>
        </w:rPr>
        <w:t>iskolavezető</w:t>
      </w:r>
    </w:p>
    <w:p w14:paraId="36EAE090" w14:textId="7C28E592" w:rsidR="00E635D2" w:rsidRDefault="00E635D2" w:rsidP="004F0F59">
      <w:pPr>
        <w:pStyle w:val="Szvegtrzsbehzssal"/>
        <w:tabs>
          <w:tab w:val="left" w:pos="1276"/>
          <w:tab w:val="left" w:pos="1843"/>
          <w:tab w:val="left" w:pos="3969"/>
        </w:tabs>
        <w:ind w:left="708" w:firstLine="0"/>
        <w:rPr>
          <w:rFonts w:ascii="Arial" w:hAnsi="Arial" w:cs="Arial"/>
          <w:sz w:val="18"/>
          <w:szCs w:val="18"/>
        </w:rPr>
      </w:pPr>
    </w:p>
    <w:p w14:paraId="21BB2D67" w14:textId="77777777" w:rsidR="00285067" w:rsidRDefault="00285067" w:rsidP="004F0F59">
      <w:pPr>
        <w:pStyle w:val="Szvegtrzsbehzssal"/>
        <w:tabs>
          <w:tab w:val="left" w:pos="1276"/>
          <w:tab w:val="left" w:pos="1843"/>
          <w:tab w:val="left" w:pos="3969"/>
        </w:tabs>
        <w:ind w:left="708" w:firstLine="0"/>
        <w:rPr>
          <w:rFonts w:ascii="Arial" w:hAnsi="Arial" w:cs="Arial"/>
          <w:sz w:val="18"/>
          <w:szCs w:val="18"/>
        </w:rPr>
      </w:pPr>
    </w:p>
    <w:p w14:paraId="47FC0BDF" w14:textId="77777777" w:rsidR="00E635D2" w:rsidRPr="007019EE" w:rsidRDefault="00E635D2" w:rsidP="004F0F59">
      <w:pPr>
        <w:pStyle w:val="Szvegtrzsbehzssal"/>
        <w:tabs>
          <w:tab w:val="left" w:pos="1276"/>
          <w:tab w:val="left" w:pos="1843"/>
          <w:tab w:val="left" w:pos="3969"/>
        </w:tabs>
        <w:ind w:left="708" w:firstLine="0"/>
        <w:rPr>
          <w:rFonts w:ascii="Arial" w:hAnsi="Arial" w:cs="Arial"/>
          <w:sz w:val="18"/>
          <w:szCs w:val="18"/>
        </w:rPr>
      </w:pPr>
    </w:p>
    <w:p w14:paraId="4F8F4C10" w14:textId="77777777" w:rsidR="00F446A8" w:rsidRPr="007019EE" w:rsidRDefault="00F446A8" w:rsidP="004F0F59">
      <w:pPr>
        <w:pStyle w:val="Szvegtrzsbehzssal"/>
        <w:tabs>
          <w:tab w:val="left" w:pos="1276"/>
          <w:tab w:val="left" w:pos="1843"/>
          <w:tab w:val="left" w:pos="3969"/>
        </w:tabs>
        <w:ind w:left="708" w:firstLine="0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E635D2" w:rsidRPr="009C6FB3" w14:paraId="7E1FDB31" w14:textId="77777777" w:rsidTr="00E0395B">
        <w:trPr>
          <w:trHeight w:val="284"/>
          <w:jc w:val="center"/>
        </w:trPr>
        <w:tc>
          <w:tcPr>
            <w:tcW w:w="9498" w:type="dxa"/>
            <w:gridSpan w:val="2"/>
            <w:vAlign w:val="center"/>
          </w:tcPr>
          <w:p w14:paraId="43ED353A" w14:textId="77777777" w:rsidR="00E635D2" w:rsidRPr="009C6FB3" w:rsidRDefault="00E635D2" w:rsidP="00E0395B">
            <w:pPr>
              <w:pStyle w:val="Szvegtrzsbehzssal"/>
              <w:tabs>
                <w:tab w:val="left" w:pos="851"/>
                <w:tab w:val="left" w:pos="1276"/>
                <w:tab w:val="left" w:pos="1843"/>
                <w:tab w:val="left" w:pos="3969"/>
              </w:tabs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Hlk104812408"/>
            <w:r w:rsidRPr="009C6FB3">
              <w:rPr>
                <w:rFonts w:ascii="Arial" w:hAnsi="Arial" w:cs="Arial"/>
                <w:b/>
                <w:sz w:val="18"/>
                <w:szCs w:val="18"/>
              </w:rPr>
              <w:t>Melléklet a gyakorlati oktatásban használt járműveinkről</w:t>
            </w:r>
          </w:p>
        </w:tc>
      </w:tr>
      <w:tr w:rsidR="00E635D2" w:rsidRPr="009C6FB3" w14:paraId="41FAE842" w14:textId="77777777" w:rsidTr="00E0395B">
        <w:trPr>
          <w:trHeight w:val="284"/>
          <w:jc w:val="center"/>
        </w:trPr>
        <w:tc>
          <w:tcPr>
            <w:tcW w:w="4678" w:type="dxa"/>
            <w:vAlign w:val="center"/>
          </w:tcPr>
          <w:p w14:paraId="2728E0F0" w14:textId="77777777" w:rsidR="00E635D2" w:rsidRPr="009C6FB3" w:rsidRDefault="00E635D2" w:rsidP="00E0395B">
            <w:pPr>
              <w:pStyle w:val="Szvegtrzsbehzssal"/>
              <w:tabs>
                <w:tab w:val="left" w:pos="851"/>
                <w:tab w:val="left" w:pos="1276"/>
                <w:tab w:val="left" w:pos="1843"/>
                <w:tab w:val="left" w:pos="3969"/>
              </w:tabs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FB3">
              <w:rPr>
                <w:rFonts w:ascii="Arial" w:hAnsi="Arial" w:cs="Arial"/>
                <w:b/>
                <w:sz w:val="18"/>
                <w:szCs w:val="18"/>
              </w:rPr>
              <w:t>Gépkocsik Benzines</w:t>
            </w:r>
          </w:p>
        </w:tc>
        <w:tc>
          <w:tcPr>
            <w:tcW w:w="4820" w:type="dxa"/>
            <w:vAlign w:val="center"/>
          </w:tcPr>
          <w:p w14:paraId="664A0DA9" w14:textId="77777777" w:rsidR="00E635D2" w:rsidRPr="009C6FB3" w:rsidRDefault="00E635D2" w:rsidP="00E0395B">
            <w:pPr>
              <w:pStyle w:val="Szvegtrzsbehzssal"/>
              <w:tabs>
                <w:tab w:val="left" w:pos="851"/>
                <w:tab w:val="left" w:pos="1276"/>
                <w:tab w:val="left" w:pos="1843"/>
                <w:tab w:val="left" w:pos="3969"/>
              </w:tabs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FB3">
              <w:rPr>
                <w:rFonts w:ascii="Arial" w:hAnsi="Arial" w:cs="Arial"/>
                <w:b/>
                <w:sz w:val="18"/>
                <w:szCs w:val="18"/>
              </w:rPr>
              <w:t>Gépkocsik Diesel, LPG</w:t>
            </w:r>
          </w:p>
        </w:tc>
      </w:tr>
      <w:tr w:rsidR="0023158C" w:rsidRPr="009C6FB3" w14:paraId="619297C0" w14:textId="77777777" w:rsidTr="00E0395B">
        <w:trPr>
          <w:trHeight w:val="284"/>
          <w:jc w:val="center"/>
        </w:trPr>
        <w:tc>
          <w:tcPr>
            <w:tcW w:w="4678" w:type="dxa"/>
            <w:vAlign w:val="center"/>
          </w:tcPr>
          <w:p w14:paraId="7761CDE5" w14:textId="35FCD33C" w:rsidR="0023158C" w:rsidRPr="00BE782F" w:rsidRDefault="0023158C" w:rsidP="00E0395B">
            <w:pPr>
              <w:pStyle w:val="Szvegtrzsbehzssal"/>
              <w:tabs>
                <w:tab w:val="left" w:pos="851"/>
                <w:tab w:val="left" w:pos="1276"/>
                <w:tab w:val="left" w:pos="1843"/>
                <w:tab w:val="left" w:pos="396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Hunday</w:t>
            </w:r>
            <w:proofErr w:type="spellEnd"/>
            <w:r w:rsidRPr="0023158C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</w:t>
            </w:r>
            <w:r w:rsidRPr="0023158C">
              <w:rPr>
                <w:rFonts w:ascii="Arial" w:hAnsi="Arial" w:cs="Arial"/>
                <w:sz w:val="18"/>
                <w:szCs w:val="18"/>
              </w:rPr>
              <w:t xml:space="preserve">AE </w:t>
            </w:r>
            <w:proofErr w:type="spellStart"/>
            <w:r w:rsidRPr="0023158C">
              <w:rPr>
                <w:rFonts w:ascii="Arial" w:hAnsi="Arial" w:cs="Arial"/>
                <w:sz w:val="18"/>
                <w:szCs w:val="18"/>
              </w:rPr>
              <w:t>Ioniq</w:t>
            </w:r>
            <w:proofErr w:type="spellEnd"/>
          </w:p>
        </w:tc>
        <w:tc>
          <w:tcPr>
            <w:tcW w:w="4820" w:type="dxa"/>
            <w:vAlign w:val="center"/>
          </w:tcPr>
          <w:p w14:paraId="7E24B722" w14:textId="561117C3" w:rsidR="0023158C" w:rsidRPr="004F406F" w:rsidRDefault="0023158C" w:rsidP="00E0395B">
            <w:pPr>
              <w:pStyle w:val="Szvegtrzsbehzssal"/>
              <w:tabs>
                <w:tab w:val="left" w:pos="851"/>
                <w:tab w:val="left" w:pos="1276"/>
                <w:tab w:val="left" w:pos="1843"/>
                <w:tab w:val="left" w:pos="396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406F">
              <w:rPr>
                <w:rFonts w:ascii="Arial" w:hAnsi="Arial" w:cs="Arial"/>
                <w:sz w:val="18"/>
                <w:szCs w:val="18"/>
              </w:rPr>
              <w:t>Kia</w:t>
            </w:r>
            <w:proofErr w:type="spellEnd"/>
            <w:r w:rsidRPr="004F40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406F">
              <w:rPr>
                <w:rFonts w:ascii="Arial" w:hAnsi="Arial" w:cs="Arial"/>
                <w:sz w:val="18"/>
                <w:szCs w:val="18"/>
              </w:rPr>
              <w:t>Venga</w:t>
            </w:r>
            <w:proofErr w:type="spellEnd"/>
            <w:r w:rsidRPr="004F406F">
              <w:rPr>
                <w:rFonts w:ascii="Arial" w:hAnsi="Arial" w:cs="Arial"/>
                <w:sz w:val="18"/>
                <w:szCs w:val="18"/>
              </w:rPr>
              <w:t xml:space="preserve"> D</w:t>
            </w:r>
          </w:p>
        </w:tc>
      </w:tr>
      <w:tr w:rsidR="00E635D2" w:rsidRPr="009C6FB3" w14:paraId="10731040" w14:textId="77777777" w:rsidTr="00E0395B">
        <w:trPr>
          <w:trHeight w:val="284"/>
          <w:jc w:val="center"/>
        </w:trPr>
        <w:tc>
          <w:tcPr>
            <w:tcW w:w="4678" w:type="dxa"/>
            <w:vAlign w:val="center"/>
          </w:tcPr>
          <w:p w14:paraId="51ACF9FA" w14:textId="3206A972" w:rsidR="00E635D2" w:rsidRPr="004F406F" w:rsidRDefault="00D55B67" w:rsidP="00E0395B">
            <w:pPr>
              <w:pStyle w:val="Szvegtrzsbehzssal"/>
              <w:tabs>
                <w:tab w:val="left" w:pos="851"/>
                <w:tab w:val="left" w:pos="1276"/>
                <w:tab w:val="left" w:pos="1843"/>
                <w:tab w:val="left" w:pos="3969"/>
              </w:tabs>
              <w:ind w:left="0"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E782F">
              <w:rPr>
                <w:rFonts w:ascii="Arial" w:hAnsi="Arial" w:cs="Arial"/>
                <w:sz w:val="18"/>
                <w:szCs w:val="18"/>
              </w:rPr>
              <w:t xml:space="preserve">Opel </w:t>
            </w:r>
            <w:proofErr w:type="spellStart"/>
            <w:r w:rsidRPr="00BE782F">
              <w:rPr>
                <w:rFonts w:ascii="Arial" w:hAnsi="Arial" w:cs="Arial"/>
                <w:sz w:val="18"/>
                <w:szCs w:val="18"/>
              </w:rPr>
              <w:t>Astra</w:t>
            </w:r>
            <w:proofErr w:type="spellEnd"/>
          </w:p>
        </w:tc>
        <w:tc>
          <w:tcPr>
            <w:tcW w:w="4820" w:type="dxa"/>
            <w:vAlign w:val="center"/>
          </w:tcPr>
          <w:p w14:paraId="73FEC907" w14:textId="12AD73B0" w:rsidR="00E635D2" w:rsidRPr="005E4A4E" w:rsidRDefault="0023158C" w:rsidP="00E0395B">
            <w:pPr>
              <w:pStyle w:val="Szvegtrzsbehzssal"/>
              <w:tabs>
                <w:tab w:val="left" w:pos="851"/>
                <w:tab w:val="left" w:pos="1276"/>
                <w:tab w:val="left" w:pos="1843"/>
                <w:tab w:val="left" w:pos="3969"/>
              </w:tabs>
              <w:ind w:left="0"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F406F">
              <w:rPr>
                <w:rFonts w:ascii="Arial" w:hAnsi="Arial" w:cs="Arial"/>
                <w:sz w:val="18"/>
                <w:szCs w:val="18"/>
              </w:rPr>
              <w:t xml:space="preserve">Lancia </w:t>
            </w:r>
            <w:proofErr w:type="spellStart"/>
            <w:r w:rsidRPr="004F406F">
              <w:rPr>
                <w:rFonts w:ascii="Arial" w:hAnsi="Arial" w:cs="Arial"/>
                <w:sz w:val="18"/>
                <w:szCs w:val="18"/>
              </w:rPr>
              <w:t>Musa</w:t>
            </w:r>
            <w:proofErr w:type="spellEnd"/>
          </w:p>
        </w:tc>
      </w:tr>
      <w:tr w:rsidR="0023158C" w:rsidRPr="009C6FB3" w14:paraId="5A9CC1E0" w14:textId="77777777" w:rsidTr="00E0395B">
        <w:trPr>
          <w:trHeight w:val="284"/>
          <w:jc w:val="center"/>
        </w:trPr>
        <w:tc>
          <w:tcPr>
            <w:tcW w:w="4678" w:type="dxa"/>
            <w:vAlign w:val="center"/>
          </w:tcPr>
          <w:p w14:paraId="06B53278" w14:textId="102E66EA" w:rsidR="0023158C" w:rsidRPr="008A4FE0" w:rsidRDefault="0023158C" w:rsidP="0023158C">
            <w:pPr>
              <w:pStyle w:val="Szvegtrzsbehzssal"/>
              <w:tabs>
                <w:tab w:val="left" w:pos="851"/>
                <w:tab w:val="left" w:pos="1276"/>
                <w:tab w:val="left" w:pos="1843"/>
                <w:tab w:val="left" w:pos="396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Renault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Clio</w:t>
            </w:r>
            <w:proofErr w:type="spellEnd"/>
          </w:p>
        </w:tc>
        <w:tc>
          <w:tcPr>
            <w:tcW w:w="4820" w:type="dxa"/>
            <w:vAlign w:val="center"/>
          </w:tcPr>
          <w:p w14:paraId="705DD40C" w14:textId="65F43484" w:rsidR="0023158C" w:rsidRPr="004F406F" w:rsidRDefault="0023158C" w:rsidP="0023158C">
            <w:pPr>
              <w:pStyle w:val="Szvegtrzsbehzssal"/>
              <w:tabs>
                <w:tab w:val="left" w:pos="851"/>
                <w:tab w:val="left" w:pos="1276"/>
                <w:tab w:val="left" w:pos="1843"/>
                <w:tab w:val="left" w:pos="396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3158C">
              <w:rPr>
                <w:rFonts w:ascii="Arial" w:hAnsi="Arial" w:cs="Arial"/>
                <w:sz w:val="18"/>
                <w:szCs w:val="18"/>
              </w:rPr>
              <w:t xml:space="preserve">Renault </w:t>
            </w:r>
            <w:proofErr w:type="spellStart"/>
            <w:r w:rsidRPr="0023158C">
              <w:rPr>
                <w:rFonts w:ascii="Arial" w:hAnsi="Arial" w:cs="Arial"/>
                <w:sz w:val="18"/>
                <w:szCs w:val="18"/>
              </w:rPr>
              <w:t>Laguna</w:t>
            </w:r>
            <w:proofErr w:type="spellEnd"/>
          </w:p>
        </w:tc>
      </w:tr>
      <w:tr w:rsidR="0023158C" w:rsidRPr="009C6FB3" w14:paraId="4F06F22A" w14:textId="77777777" w:rsidTr="00E0395B">
        <w:trPr>
          <w:trHeight w:val="284"/>
          <w:jc w:val="center"/>
        </w:trPr>
        <w:tc>
          <w:tcPr>
            <w:tcW w:w="4678" w:type="dxa"/>
            <w:vAlign w:val="center"/>
          </w:tcPr>
          <w:p w14:paraId="294320B9" w14:textId="61DDF108" w:rsidR="0023158C" w:rsidRPr="00BE782F" w:rsidRDefault="0023158C" w:rsidP="0023158C">
            <w:pPr>
              <w:pStyle w:val="Szvegtrzsbehzssal"/>
              <w:tabs>
                <w:tab w:val="left" w:pos="851"/>
                <w:tab w:val="left" w:pos="1276"/>
                <w:tab w:val="left" w:pos="1843"/>
                <w:tab w:val="left" w:pos="3969"/>
              </w:tabs>
              <w:ind w:left="0"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4FE0">
              <w:rPr>
                <w:rFonts w:ascii="Arial" w:hAnsi="Arial" w:cs="Arial"/>
                <w:sz w:val="18"/>
                <w:szCs w:val="18"/>
              </w:rPr>
              <w:t xml:space="preserve">Skoda </w:t>
            </w:r>
            <w:proofErr w:type="spellStart"/>
            <w:r w:rsidRPr="008A4FE0">
              <w:rPr>
                <w:rFonts w:ascii="Arial" w:hAnsi="Arial" w:cs="Arial"/>
                <w:sz w:val="18"/>
                <w:szCs w:val="18"/>
              </w:rPr>
              <w:t>Octavia</w:t>
            </w:r>
            <w:proofErr w:type="spellEnd"/>
          </w:p>
        </w:tc>
        <w:tc>
          <w:tcPr>
            <w:tcW w:w="4820" w:type="dxa"/>
            <w:vAlign w:val="center"/>
          </w:tcPr>
          <w:p w14:paraId="0F4B18E6" w14:textId="177CE822" w:rsidR="0023158C" w:rsidRPr="005E4A4E" w:rsidRDefault="0023158C" w:rsidP="0023158C">
            <w:pPr>
              <w:pStyle w:val="Szvegtrzsbehzssal"/>
              <w:tabs>
                <w:tab w:val="left" w:pos="851"/>
                <w:tab w:val="left" w:pos="1276"/>
                <w:tab w:val="left" w:pos="1843"/>
                <w:tab w:val="left" w:pos="3969"/>
              </w:tabs>
              <w:ind w:left="0"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E782F">
              <w:rPr>
                <w:rFonts w:ascii="Arial" w:hAnsi="Arial" w:cs="Arial"/>
                <w:sz w:val="18"/>
                <w:szCs w:val="18"/>
              </w:rPr>
              <w:t xml:space="preserve">Skoda </w:t>
            </w:r>
            <w:proofErr w:type="spellStart"/>
            <w:r w:rsidRPr="00BE782F">
              <w:rPr>
                <w:rFonts w:ascii="Arial" w:hAnsi="Arial" w:cs="Arial"/>
                <w:sz w:val="18"/>
                <w:szCs w:val="18"/>
              </w:rPr>
              <w:t>Octavia</w:t>
            </w:r>
            <w:proofErr w:type="spellEnd"/>
          </w:p>
        </w:tc>
      </w:tr>
      <w:tr w:rsidR="0023158C" w:rsidRPr="009C6FB3" w14:paraId="5C7D33B7" w14:textId="77777777" w:rsidTr="00E0395B">
        <w:trPr>
          <w:trHeight w:val="284"/>
          <w:jc w:val="center"/>
        </w:trPr>
        <w:tc>
          <w:tcPr>
            <w:tcW w:w="4678" w:type="dxa"/>
            <w:vAlign w:val="center"/>
          </w:tcPr>
          <w:p w14:paraId="58852174" w14:textId="260C13FC" w:rsidR="0023158C" w:rsidRPr="00BE782F" w:rsidRDefault="0023158C" w:rsidP="0023158C">
            <w:pPr>
              <w:pStyle w:val="Szvegtrzsbehzssal"/>
              <w:tabs>
                <w:tab w:val="left" w:pos="851"/>
                <w:tab w:val="left" w:pos="1276"/>
                <w:tab w:val="left" w:pos="1843"/>
                <w:tab w:val="left" w:pos="3969"/>
              </w:tabs>
              <w:ind w:left="0"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4FE0">
              <w:rPr>
                <w:rFonts w:ascii="Arial" w:hAnsi="Arial" w:cs="Arial"/>
                <w:sz w:val="18"/>
                <w:szCs w:val="18"/>
              </w:rPr>
              <w:t xml:space="preserve">Suzuki </w:t>
            </w:r>
            <w:proofErr w:type="spellStart"/>
            <w:r w:rsidRPr="008A4FE0">
              <w:rPr>
                <w:rFonts w:ascii="Arial" w:hAnsi="Arial" w:cs="Arial"/>
                <w:sz w:val="18"/>
                <w:szCs w:val="18"/>
              </w:rPr>
              <w:t>Ignis</w:t>
            </w:r>
            <w:proofErr w:type="spellEnd"/>
          </w:p>
        </w:tc>
        <w:tc>
          <w:tcPr>
            <w:tcW w:w="4820" w:type="dxa"/>
            <w:vAlign w:val="center"/>
          </w:tcPr>
          <w:p w14:paraId="06614413" w14:textId="03836BD8" w:rsidR="0023158C" w:rsidRPr="004F406F" w:rsidRDefault="0023158C" w:rsidP="0023158C">
            <w:pPr>
              <w:pStyle w:val="Szvegtrzsbehzssal"/>
              <w:tabs>
                <w:tab w:val="left" w:pos="851"/>
                <w:tab w:val="left" w:pos="1276"/>
                <w:tab w:val="left" w:pos="1843"/>
                <w:tab w:val="left" w:pos="3969"/>
              </w:tabs>
              <w:ind w:left="0"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3158C" w:rsidRPr="009C6FB3" w14:paraId="6D7D533A" w14:textId="77777777" w:rsidTr="00E0395B">
        <w:trPr>
          <w:trHeight w:val="284"/>
          <w:jc w:val="center"/>
        </w:trPr>
        <w:tc>
          <w:tcPr>
            <w:tcW w:w="4678" w:type="dxa"/>
            <w:vAlign w:val="center"/>
          </w:tcPr>
          <w:p w14:paraId="4A35D0C4" w14:textId="014344BD" w:rsidR="0023158C" w:rsidRPr="00BE782F" w:rsidRDefault="0023158C" w:rsidP="0023158C">
            <w:pPr>
              <w:pStyle w:val="Szvegtrzsbehzssal"/>
              <w:tabs>
                <w:tab w:val="left" w:pos="851"/>
                <w:tab w:val="left" w:pos="1276"/>
                <w:tab w:val="left" w:pos="1843"/>
                <w:tab w:val="left" w:pos="3969"/>
              </w:tabs>
              <w:ind w:left="0"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3158C">
              <w:rPr>
                <w:rFonts w:ascii="Arial" w:hAnsi="Arial" w:cs="Arial"/>
                <w:sz w:val="18"/>
                <w:szCs w:val="18"/>
              </w:rPr>
              <w:t>Suzuki SX4</w:t>
            </w:r>
          </w:p>
        </w:tc>
        <w:tc>
          <w:tcPr>
            <w:tcW w:w="4820" w:type="dxa"/>
            <w:vAlign w:val="center"/>
          </w:tcPr>
          <w:p w14:paraId="0D96CE84" w14:textId="051415BC" w:rsidR="0023158C" w:rsidRPr="004F406F" w:rsidRDefault="0023158C" w:rsidP="0023158C">
            <w:pPr>
              <w:pStyle w:val="Szvegtrzsbehzssal"/>
              <w:tabs>
                <w:tab w:val="left" w:pos="851"/>
                <w:tab w:val="left" w:pos="1276"/>
                <w:tab w:val="left" w:pos="1843"/>
                <w:tab w:val="left" w:pos="3969"/>
              </w:tabs>
              <w:ind w:left="0"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3158C" w:rsidRPr="009C6FB3" w14:paraId="7615076E" w14:textId="77777777" w:rsidTr="00E0395B">
        <w:trPr>
          <w:trHeight w:val="284"/>
          <w:jc w:val="center"/>
        </w:trPr>
        <w:tc>
          <w:tcPr>
            <w:tcW w:w="4678" w:type="dxa"/>
            <w:vAlign w:val="center"/>
          </w:tcPr>
          <w:p w14:paraId="7BEEB787" w14:textId="2F3F06D3" w:rsidR="0023158C" w:rsidRPr="008A4FE0" w:rsidRDefault="0023158C" w:rsidP="0023158C">
            <w:pPr>
              <w:pStyle w:val="Szvegtrzsbehzssal"/>
              <w:tabs>
                <w:tab w:val="left" w:pos="851"/>
                <w:tab w:val="left" w:pos="1276"/>
                <w:tab w:val="left" w:pos="1843"/>
                <w:tab w:val="left" w:pos="3969"/>
              </w:tabs>
              <w:ind w:left="0"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4FE0">
              <w:rPr>
                <w:rFonts w:ascii="Arial" w:hAnsi="Arial" w:cs="Arial"/>
                <w:sz w:val="18"/>
                <w:szCs w:val="18"/>
              </w:rPr>
              <w:t>Suzuki Vitara</w:t>
            </w:r>
          </w:p>
        </w:tc>
        <w:tc>
          <w:tcPr>
            <w:tcW w:w="4820" w:type="dxa"/>
            <w:vAlign w:val="center"/>
          </w:tcPr>
          <w:p w14:paraId="10039FC5" w14:textId="5E5F5F6E" w:rsidR="0023158C" w:rsidRPr="00BE782F" w:rsidRDefault="0023158C" w:rsidP="0023158C">
            <w:pPr>
              <w:pStyle w:val="Szvegtrzsbehzssal"/>
              <w:tabs>
                <w:tab w:val="left" w:pos="851"/>
                <w:tab w:val="left" w:pos="1276"/>
                <w:tab w:val="left" w:pos="1843"/>
                <w:tab w:val="left" w:pos="396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</w:tbl>
    <w:p w14:paraId="48104A3D" w14:textId="77777777" w:rsidR="00921B0C" w:rsidRDefault="00921B0C" w:rsidP="00DD55C2">
      <w:pPr>
        <w:rPr>
          <w:rFonts w:ascii="Arial" w:hAnsi="Arial" w:cs="Arial"/>
          <w:b/>
          <w:bCs/>
          <w:sz w:val="36"/>
          <w:szCs w:val="36"/>
        </w:rPr>
      </w:pPr>
    </w:p>
    <w:sectPr w:rsidR="00921B0C" w:rsidSect="00371002">
      <w:pgSz w:w="11906" w:h="16838"/>
      <w:pgMar w:top="426" w:right="424" w:bottom="284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8C3"/>
    <w:multiLevelType w:val="hybridMultilevel"/>
    <w:tmpl w:val="87181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1511"/>
    <w:multiLevelType w:val="singleLevel"/>
    <w:tmpl w:val="C44C5082"/>
    <w:lvl w:ilvl="0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 w15:restartNumberingAfterBreak="0">
    <w:nsid w:val="361C0CC9"/>
    <w:multiLevelType w:val="hybridMultilevel"/>
    <w:tmpl w:val="7D2683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F169A"/>
    <w:multiLevelType w:val="hybridMultilevel"/>
    <w:tmpl w:val="24726E0C"/>
    <w:lvl w:ilvl="0" w:tplc="D0A032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32564"/>
    <w:multiLevelType w:val="hybridMultilevel"/>
    <w:tmpl w:val="36F82B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44582"/>
    <w:multiLevelType w:val="hybridMultilevel"/>
    <w:tmpl w:val="AB14C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E37A8"/>
    <w:multiLevelType w:val="hybridMultilevel"/>
    <w:tmpl w:val="6CC09902"/>
    <w:lvl w:ilvl="0" w:tplc="636ED1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636BE"/>
    <w:multiLevelType w:val="hybridMultilevel"/>
    <w:tmpl w:val="A6208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24158"/>
    <w:multiLevelType w:val="hybridMultilevel"/>
    <w:tmpl w:val="CE2CF5E4"/>
    <w:lvl w:ilvl="0" w:tplc="E98C38EE">
      <w:start w:val="1"/>
      <w:numFmt w:val="decimal"/>
      <w:lvlText w:val="%1."/>
      <w:lvlJc w:val="left"/>
      <w:pPr>
        <w:ind w:left="456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176" w:hanging="360"/>
      </w:pPr>
    </w:lvl>
    <w:lvl w:ilvl="2" w:tplc="040E001B" w:tentative="1">
      <w:start w:val="1"/>
      <w:numFmt w:val="lowerRoman"/>
      <w:lvlText w:val="%3."/>
      <w:lvlJc w:val="right"/>
      <w:pPr>
        <w:ind w:left="1896" w:hanging="180"/>
      </w:pPr>
    </w:lvl>
    <w:lvl w:ilvl="3" w:tplc="040E000F" w:tentative="1">
      <w:start w:val="1"/>
      <w:numFmt w:val="decimal"/>
      <w:lvlText w:val="%4."/>
      <w:lvlJc w:val="left"/>
      <w:pPr>
        <w:ind w:left="2616" w:hanging="360"/>
      </w:pPr>
    </w:lvl>
    <w:lvl w:ilvl="4" w:tplc="040E0019" w:tentative="1">
      <w:start w:val="1"/>
      <w:numFmt w:val="lowerLetter"/>
      <w:lvlText w:val="%5."/>
      <w:lvlJc w:val="left"/>
      <w:pPr>
        <w:ind w:left="3336" w:hanging="360"/>
      </w:pPr>
    </w:lvl>
    <w:lvl w:ilvl="5" w:tplc="040E001B" w:tentative="1">
      <w:start w:val="1"/>
      <w:numFmt w:val="lowerRoman"/>
      <w:lvlText w:val="%6."/>
      <w:lvlJc w:val="right"/>
      <w:pPr>
        <w:ind w:left="4056" w:hanging="180"/>
      </w:pPr>
    </w:lvl>
    <w:lvl w:ilvl="6" w:tplc="040E000F" w:tentative="1">
      <w:start w:val="1"/>
      <w:numFmt w:val="decimal"/>
      <w:lvlText w:val="%7."/>
      <w:lvlJc w:val="left"/>
      <w:pPr>
        <w:ind w:left="4776" w:hanging="360"/>
      </w:pPr>
    </w:lvl>
    <w:lvl w:ilvl="7" w:tplc="040E0019" w:tentative="1">
      <w:start w:val="1"/>
      <w:numFmt w:val="lowerLetter"/>
      <w:lvlText w:val="%8."/>
      <w:lvlJc w:val="left"/>
      <w:pPr>
        <w:ind w:left="5496" w:hanging="360"/>
      </w:pPr>
    </w:lvl>
    <w:lvl w:ilvl="8" w:tplc="040E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" w15:restartNumberingAfterBreak="0">
    <w:nsid w:val="77A6705C"/>
    <w:multiLevelType w:val="hybridMultilevel"/>
    <w:tmpl w:val="7EAE6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34E4"/>
    <w:multiLevelType w:val="hybridMultilevel"/>
    <w:tmpl w:val="9EA46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636972">
    <w:abstractNumId w:val="1"/>
  </w:num>
  <w:num w:numId="2" w16cid:durableId="1275794210">
    <w:abstractNumId w:val="6"/>
  </w:num>
  <w:num w:numId="3" w16cid:durableId="1470240567">
    <w:abstractNumId w:val="3"/>
  </w:num>
  <w:num w:numId="4" w16cid:durableId="1263536685">
    <w:abstractNumId w:val="8"/>
  </w:num>
  <w:num w:numId="5" w16cid:durableId="90198542">
    <w:abstractNumId w:val="2"/>
  </w:num>
  <w:num w:numId="6" w16cid:durableId="258374440">
    <w:abstractNumId w:val="0"/>
  </w:num>
  <w:num w:numId="7" w16cid:durableId="1743872496">
    <w:abstractNumId w:val="10"/>
  </w:num>
  <w:num w:numId="8" w16cid:durableId="1239095136">
    <w:abstractNumId w:val="9"/>
  </w:num>
  <w:num w:numId="9" w16cid:durableId="815225290">
    <w:abstractNumId w:val="7"/>
  </w:num>
  <w:num w:numId="10" w16cid:durableId="2069066354">
    <w:abstractNumId w:val="4"/>
  </w:num>
  <w:num w:numId="11" w16cid:durableId="1655721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FF"/>
    <w:rsid w:val="000003CC"/>
    <w:rsid w:val="00002D28"/>
    <w:rsid w:val="00004BF7"/>
    <w:rsid w:val="00014C0F"/>
    <w:rsid w:val="00035CA4"/>
    <w:rsid w:val="00036AE3"/>
    <w:rsid w:val="00066234"/>
    <w:rsid w:val="000714D0"/>
    <w:rsid w:val="00085E2D"/>
    <w:rsid w:val="00090C5D"/>
    <w:rsid w:val="000A7643"/>
    <w:rsid w:val="000A7AED"/>
    <w:rsid w:val="000B07AE"/>
    <w:rsid w:val="000B4107"/>
    <w:rsid w:val="000B71F1"/>
    <w:rsid w:val="000C2CD4"/>
    <w:rsid w:val="000D7D93"/>
    <w:rsid w:val="000E5879"/>
    <w:rsid w:val="00107C3E"/>
    <w:rsid w:val="001126F4"/>
    <w:rsid w:val="00112AED"/>
    <w:rsid w:val="00130CE4"/>
    <w:rsid w:val="0014590D"/>
    <w:rsid w:val="00155179"/>
    <w:rsid w:val="00163618"/>
    <w:rsid w:val="00163A44"/>
    <w:rsid w:val="00174344"/>
    <w:rsid w:val="0018407F"/>
    <w:rsid w:val="0018452B"/>
    <w:rsid w:val="00190533"/>
    <w:rsid w:val="0019067C"/>
    <w:rsid w:val="00193286"/>
    <w:rsid w:val="0019447F"/>
    <w:rsid w:val="00195B63"/>
    <w:rsid w:val="001A480D"/>
    <w:rsid w:val="001B3DD9"/>
    <w:rsid w:val="001C1CF7"/>
    <w:rsid w:val="001C47FB"/>
    <w:rsid w:val="001C6EE0"/>
    <w:rsid w:val="001D230B"/>
    <w:rsid w:val="001D2E30"/>
    <w:rsid w:val="001F1FC3"/>
    <w:rsid w:val="001F59C6"/>
    <w:rsid w:val="001F76DC"/>
    <w:rsid w:val="001F7C70"/>
    <w:rsid w:val="002063DE"/>
    <w:rsid w:val="0022005A"/>
    <w:rsid w:val="0023158C"/>
    <w:rsid w:val="0023450B"/>
    <w:rsid w:val="002705C9"/>
    <w:rsid w:val="00272089"/>
    <w:rsid w:val="002774F4"/>
    <w:rsid w:val="00285067"/>
    <w:rsid w:val="002877B1"/>
    <w:rsid w:val="002916B1"/>
    <w:rsid w:val="00292EAC"/>
    <w:rsid w:val="00293D87"/>
    <w:rsid w:val="00295175"/>
    <w:rsid w:val="002A3E4D"/>
    <w:rsid w:val="002B4ACE"/>
    <w:rsid w:val="002B6E30"/>
    <w:rsid w:val="002C2462"/>
    <w:rsid w:val="002D692E"/>
    <w:rsid w:val="002D7155"/>
    <w:rsid w:val="002E0EFA"/>
    <w:rsid w:val="002E3CFC"/>
    <w:rsid w:val="0030169F"/>
    <w:rsid w:val="0031184D"/>
    <w:rsid w:val="0031352C"/>
    <w:rsid w:val="00325855"/>
    <w:rsid w:val="0032743C"/>
    <w:rsid w:val="00336C94"/>
    <w:rsid w:val="0034288B"/>
    <w:rsid w:val="00342C1D"/>
    <w:rsid w:val="00345208"/>
    <w:rsid w:val="0035140D"/>
    <w:rsid w:val="0035404D"/>
    <w:rsid w:val="00371002"/>
    <w:rsid w:val="00372383"/>
    <w:rsid w:val="00385833"/>
    <w:rsid w:val="003A11F2"/>
    <w:rsid w:val="003B29E4"/>
    <w:rsid w:val="003B5CB9"/>
    <w:rsid w:val="003C2AF6"/>
    <w:rsid w:val="003C34B8"/>
    <w:rsid w:val="003C64FB"/>
    <w:rsid w:val="003D3AE8"/>
    <w:rsid w:val="003D48AA"/>
    <w:rsid w:val="003D6BAB"/>
    <w:rsid w:val="003E2F66"/>
    <w:rsid w:val="004079C9"/>
    <w:rsid w:val="00411930"/>
    <w:rsid w:val="00422D85"/>
    <w:rsid w:val="0043051A"/>
    <w:rsid w:val="004320FD"/>
    <w:rsid w:val="004326D8"/>
    <w:rsid w:val="0043299F"/>
    <w:rsid w:val="00436839"/>
    <w:rsid w:val="004442F8"/>
    <w:rsid w:val="00461106"/>
    <w:rsid w:val="0047334A"/>
    <w:rsid w:val="00475438"/>
    <w:rsid w:val="00481382"/>
    <w:rsid w:val="00481C60"/>
    <w:rsid w:val="004856DB"/>
    <w:rsid w:val="00485752"/>
    <w:rsid w:val="004A1BA3"/>
    <w:rsid w:val="004A61CD"/>
    <w:rsid w:val="004B0873"/>
    <w:rsid w:val="004B2C13"/>
    <w:rsid w:val="004C0CB8"/>
    <w:rsid w:val="004C1C19"/>
    <w:rsid w:val="004C4649"/>
    <w:rsid w:val="004E1B9B"/>
    <w:rsid w:val="004F0F59"/>
    <w:rsid w:val="004F339F"/>
    <w:rsid w:val="004F442F"/>
    <w:rsid w:val="005014AC"/>
    <w:rsid w:val="00506FE9"/>
    <w:rsid w:val="0051592F"/>
    <w:rsid w:val="00523209"/>
    <w:rsid w:val="00531A85"/>
    <w:rsid w:val="00531E57"/>
    <w:rsid w:val="00542B7B"/>
    <w:rsid w:val="00553AC3"/>
    <w:rsid w:val="00564A07"/>
    <w:rsid w:val="00574AB4"/>
    <w:rsid w:val="00574F3A"/>
    <w:rsid w:val="005761AB"/>
    <w:rsid w:val="00596E78"/>
    <w:rsid w:val="005A7EED"/>
    <w:rsid w:val="005B167B"/>
    <w:rsid w:val="005B18C8"/>
    <w:rsid w:val="005D6163"/>
    <w:rsid w:val="005F2F0E"/>
    <w:rsid w:val="00610592"/>
    <w:rsid w:val="0061373D"/>
    <w:rsid w:val="00617943"/>
    <w:rsid w:val="00621CF2"/>
    <w:rsid w:val="00622F70"/>
    <w:rsid w:val="006457EF"/>
    <w:rsid w:val="00661EA8"/>
    <w:rsid w:val="00687D2C"/>
    <w:rsid w:val="00692EC9"/>
    <w:rsid w:val="006A0C4E"/>
    <w:rsid w:val="006A24B7"/>
    <w:rsid w:val="006A3359"/>
    <w:rsid w:val="006A4FE1"/>
    <w:rsid w:val="006B21C6"/>
    <w:rsid w:val="006B438A"/>
    <w:rsid w:val="006B6C41"/>
    <w:rsid w:val="006C1408"/>
    <w:rsid w:val="006D1015"/>
    <w:rsid w:val="006D4603"/>
    <w:rsid w:val="006E23E0"/>
    <w:rsid w:val="006E3D20"/>
    <w:rsid w:val="006F0BA8"/>
    <w:rsid w:val="006F327A"/>
    <w:rsid w:val="006F77B7"/>
    <w:rsid w:val="0070134F"/>
    <w:rsid w:val="007019EE"/>
    <w:rsid w:val="00706FD8"/>
    <w:rsid w:val="00736A65"/>
    <w:rsid w:val="0074396A"/>
    <w:rsid w:val="00760532"/>
    <w:rsid w:val="00762546"/>
    <w:rsid w:val="0076263C"/>
    <w:rsid w:val="0076499E"/>
    <w:rsid w:val="00766F0B"/>
    <w:rsid w:val="00767181"/>
    <w:rsid w:val="00772B20"/>
    <w:rsid w:val="00772E6D"/>
    <w:rsid w:val="0077530A"/>
    <w:rsid w:val="00780766"/>
    <w:rsid w:val="007915DD"/>
    <w:rsid w:val="007A1630"/>
    <w:rsid w:val="007B0C59"/>
    <w:rsid w:val="007B5402"/>
    <w:rsid w:val="007C37A8"/>
    <w:rsid w:val="007D18FE"/>
    <w:rsid w:val="007D69A4"/>
    <w:rsid w:val="007E21B9"/>
    <w:rsid w:val="007E2F27"/>
    <w:rsid w:val="007E5E6A"/>
    <w:rsid w:val="007F2192"/>
    <w:rsid w:val="007F7BC5"/>
    <w:rsid w:val="00805557"/>
    <w:rsid w:val="0082473C"/>
    <w:rsid w:val="008314BE"/>
    <w:rsid w:val="00832EED"/>
    <w:rsid w:val="00834ED2"/>
    <w:rsid w:val="00837EA4"/>
    <w:rsid w:val="00844789"/>
    <w:rsid w:val="008449EF"/>
    <w:rsid w:val="0084772C"/>
    <w:rsid w:val="00847A91"/>
    <w:rsid w:val="008531FF"/>
    <w:rsid w:val="00854F31"/>
    <w:rsid w:val="00856A3A"/>
    <w:rsid w:val="00861525"/>
    <w:rsid w:val="00862AE1"/>
    <w:rsid w:val="00862B3A"/>
    <w:rsid w:val="00866266"/>
    <w:rsid w:val="00870DE3"/>
    <w:rsid w:val="00884127"/>
    <w:rsid w:val="0088546E"/>
    <w:rsid w:val="00887ABA"/>
    <w:rsid w:val="008A2F47"/>
    <w:rsid w:val="008A3D0A"/>
    <w:rsid w:val="008A6DEA"/>
    <w:rsid w:val="008B588A"/>
    <w:rsid w:val="008B5C49"/>
    <w:rsid w:val="008C5BE3"/>
    <w:rsid w:val="008E46E2"/>
    <w:rsid w:val="008F0894"/>
    <w:rsid w:val="008F1B41"/>
    <w:rsid w:val="0090209E"/>
    <w:rsid w:val="00910FDC"/>
    <w:rsid w:val="009119F9"/>
    <w:rsid w:val="00921B0C"/>
    <w:rsid w:val="009325DD"/>
    <w:rsid w:val="00937D9A"/>
    <w:rsid w:val="009540B5"/>
    <w:rsid w:val="0096435A"/>
    <w:rsid w:val="0097259D"/>
    <w:rsid w:val="00981AA7"/>
    <w:rsid w:val="009827C1"/>
    <w:rsid w:val="00985C0B"/>
    <w:rsid w:val="009879B5"/>
    <w:rsid w:val="009943E1"/>
    <w:rsid w:val="0099601F"/>
    <w:rsid w:val="0099631C"/>
    <w:rsid w:val="00996627"/>
    <w:rsid w:val="009A099E"/>
    <w:rsid w:val="009A2EA4"/>
    <w:rsid w:val="009B1108"/>
    <w:rsid w:val="009B41C9"/>
    <w:rsid w:val="009D7C2C"/>
    <w:rsid w:val="009E0223"/>
    <w:rsid w:val="009E0371"/>
    <w:rsid w:val="009E54FE"/>
    <w:rsid w:val="009E770C"/>
    <w:rsid w:val="009F44F4"/>
    <w:rsid w:val="009F4CD8"/>
    <w:rsid w:val="009F60C0"/>
    <w:rsid w:val="00A01E1F"/>
    <w:rsid w:val="00A062E6"/>
    <w:rsid w:val="00A10770"/>
    <w:rsid w:val="00A149D9"/>
    <w:rsid w:val="00A149FC"/>
    <w:rsid w:val="00A24CFA"/>
    <w:rsid w:val="00A26304"/>
    <w:rsid w:val="00A27E57"/>
    <w:rsid w:val="00A37272"/>
    <w:rsid w:val="00A42F97"/>
    <w:rsid w:val="00A45E7A"/>
    <w:rsid w:val="00A46222"/>
    <w:rsid w:val="00A534D1"/>
    <w:rsid w:val="00A5761D"/>
    <w:rsid w:val="00A57F93"/>
    <w:rsid w:val="00A637F7"/>
    <w:rsid w:val="00A71C23"/>
    <w:rsid w:val="00A83613"/>
    <w:rsid w:val="00A94C04"/>
    <w:rsid w:val="00AA0CFA"/>
    <w:rsid w:val="00AA17E4"/>
    <w:rsid w:val="00AA6F16"/>
    <w:rsid w:val="00AB0524"/>
    <w:rsid w:val="00AC11FD"/>
    <w:rsid w:val="00AC3F2F"/>
    <w:rsid w:val="00AC561D"/>
    <w:rsid w:val="00AD5398"/>
    <w:rsid w:val="00AD54F8"/>
    <w:rsid w:val="00AD660D"/>
    <w:rsid w:val="00AE5EA7"/>
    <w:rsid w:val="00AF0323"/>
    <w:rsid w:val="00AF74E0"/>
    <w:rsid w:val="00B174A0"/>
    <w:rsid w:val="00B36BF6"/>
    <w:rsid w:val="00B37026"/>
    <w:rsid w:val="00B47117"/>
    <w:rsid w:val="00B5006D"/>
    <w:rsid w:val="00B652B8"/>
    <w:rsid w:val="00B876A8"/>
    <w:rsid w:val="00BB4703"/>
    <w:rsid w:val="00BC1BF5"/>
    <w:rsid w:val="00BC23F6"/>
    <w:rsid w:val="00BC2CAA"/>
    <w:rsid w:val="00BC3A93"/>
    <w:rsid w:val="00BC6655"/>
    <w:rsid w:val="00BD21E9"/>
    <w:rsid w:val="00BD338C"/>
    <w:rsid w:val="00BE1BDF"/>
    <w:rsid w:val="00C020A6"/>
    <w:rsid w:val="00C10EBF"/>
    <w:rsid w:val="00C20CC4"/>
    <w:rsid w:val="00C22BA8"/>
    <w:rsid w:val="00C23C92"/>
    <w:rsid w:val="00C33807"/>
    <w:rsid w:val="00C44879"/>
    <w:rsid w:val="00C477BB"/>
    <w:rsid w:val="00C55604"/>
    <w:rsid w:val="00C62388"/>
    <w:rsid w:val="00C77710"/>
    <w:rsid w:val="00C879AB"/>
    <w:rsid w:val="00C903B9"/>
    <w:rsid w:val="00C9298A"/>
    <w:rsid w:val="00CB095C"/>
    <w:rsid w:val="00CB1DBB"/>
    <w:rsid w:val="00CC175C"/>
    <w:rsid w:val="00CC469C"/>
    <w:rsid w:val="00CD07EF"/>
    <w:rsid w:val="00CD7DA3"/>
    <w:rsid w:val="00CE0189"/>
    <w:rsid w:val="00D13B4F"/>
    <w:rsid w:val="00D21189"/>
    <w:rsid w:val="00D22724"/>
    <w:rsid w:val="00D41B33"/>
    <w:rsid w:val="00D520C4"/>
    <w:rsid w:val="00D55B67"/>
    <w:rsid w:val="00D561AF"/>
    <w:rsid w:val="00D573F5"/>
    <w:rsid w:val="00D57A98"/>
    <w:rsid w:val="00D6547A"/>
    <w:rsid w:val="00D65B85"/>
    <w:rsid w:val="00D677E4"/>
    <w:rsid w:val="00D67A26"/>
    <w:rsid w:val="00D70C1C"/>
    <w:rsid w:val="00D84B53"/>
    <w:rsid w:val="00D87051"/>
    <w:rsid w:val="00D9219A"/>
    <w:rsid w:val="00D93393"/>
    <w:rsid w:val="00D94FAA"/>
    <w:rsid w:val="00DA270A"/>
    <w:rsid w:val="00DB5FEE"/>
    <w:rsid w:val="00DC1A86"/>
    <w:rsid w:val="00DC2E3F"/>
    <w:rsid w:val="00DC4317"/>
    <w:rsid w:val="00DC593A"/>
    <w:rsid w:val="00DD0522"/>
    <w:rsid w:val="00DD1D76"/>
    <w:rsid w:val="00DD248C"/>
    <w:rsid w:val="00DD55C2"/>
    <w:rsid w:val="00DE0A94"/>
    <w:rsid w:val="00DE6D60"/>
    <w:rsid w:val="00DF1D2A"/>
    <w:rsid w:val="00DF630F"/>
    <w:rsid w:val="00DF7E5A"/>
    <w:rsid w:val="00E03EE1"/>
    <w:rsid w:val="00E33550"/>
    <w:rsid w:val="00E414A2"/>
    <w:rsid w:val="00E52B2E"/>
    <w:rsid w:val="00E635D2"/>
    <w:rsid w:val="00E927B3"/>
    <w:rsid w:val="00E9510D"/>
    <w:rsid w:val="00EA3161"/>
    <w:rsid w:val="00EA6CA9"/>
    <w:rsid w:val="00EB72EF"/>
    <w:rsid w:val="00EC4AA2"/>
    <w:rsid w:val="00ED0A30"/>
    <w:rsid w:val="00EE72A7"/>
    <w:rsid w:val="00EE7BFC"/>
    <w:rsid w:val="00F0165D"/>
    <w:rsid w:val="00F02E47"/>
    <w:rsid w:val="00F04E08"/>
    <w:rsid w:val="00F071CE"/>
    <w:rsid w:val="00F13940"/>
    <w:rsid w:val="00F15A88"/>
    <w:rsid w:val="00F20BF8"/>
    <w:rsid w:val="00F21E52"/>
    <w:rsid w:val="00F24052"/>
    <w:rsid w:val="00F26EA8"/>
    <w:rsid w:val="00F43539"/>
    <w:rsid w:val="00F446A8"/>
    <w:rsid w:val="00F44F93"/>
    <w:rsid w:val="00F53150"/>
    <w:rsid w:val="00F61E37"/>
    <w:rsid w:val="00F64D38"/>
    <w:rsid w:val="00F71C4D"/>
    <w:rsid w:val="00FA3CB6"/>
    <w:rsid w:val="00FE745A"/>
    <w:rsid w:val="00FF06DD"/>
    <w:rsid w:val="00FF1A51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A92128"/>
  <w15:docId w15:val="{B080833B-03B9-428B-BBEB-B7BF6830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</w:rPr>
  </w:style>
  <w:style w:type="paragraph" w:styleId="Szvegtrzsbehzssal">
    <w:name w:val="Body Text Indent"/>
    <w:basedOn w:val="Norml"/>
    <w:link w:val="SzvegtrzsbehzssalChar"/>
    <w:pPr>
      <w:tabs>
        <w:tab w:val="left" w:pos="284"/>
        <w:tab w:val="left" w:pos="4820"/>
      </w:tabs>
      <w:ind w:left="284" w:hanging="284"/>
      <w:jc w:val="both"/>
    </w:pPr>
    <w:rPr>
      <w:sz w:val="16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sid w:val="006A3359"/>
    <w:rPr>
      <w:color w:val="0000FF"/>
      <w:u w:val="single"/>
    </w:rPr>
  </w:style>
  <w:style w:type="table" w:styleId="Rcsostblzat">
    <w:name w:val="Table Grid"/>
    <w:basedOn w:val="Normltblzat"/>
    <w:rsid w:val="00F64D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link w:val="DokumentumtrkpChar"/>
    <w:rsid w:val="00BC1BF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link w:val="Dokumentumtrkp"/>
    <w:rsid w:val="00BC1BF5"/>
    <w:rPr>
      <w:rFonts w:ascii="Tahoma" w:hAnsi="Tahoma" w:cs="Tahoma"/>
      <w:sz w:val="16"/>
      <w:szCs w:val="16"/>
    </w:rPr>
  </w:style>
  <w:style w:type="character" w:customStyle="1" w:styleId="SzvegtrzsbehzssalChar">
    <w:name w:val="Szövegtörzs behúzással Char"/>
    <w:link w:val="Szvegtrzsbehzssal"/>
    <w:rsid w:val="009A2EA4"/>
    <w:rPr>
      <w:sz w:val="16"/>
    </w:rPr>
  </w:style>
  <w:style w:type="paragraph" w:styleId="Listaszerbekezds">
    <w:name w:val="List Paragraph"/>
    <w:basedOn w:val="Norml"/>
    <w:uiPriority w:val="34"/>
    <w:qFormat/>
    <w:rsid w:val="00BE1BDF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6C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v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olt@dodgemjogs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dodgemjogsi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pzes-kghf@ek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3734</Words>
  <Characters>25770</Characters>
  <Application>Microsoft Office Word</Application>
  <DocSecurity>0</DocSecurity>
  <Lines>214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TANULMÁNYI SZERZŐDÉS</vt:lpstr>
    </vt:vector>
  </TitlesOfParts>
  <Company>ninsc</Company>
  <LinksUpToDate>false</LinksUpToDate>
  <CharactersWithSpaces>29446</CharactersWithSpaces>
  <SharedDoc>false</SharedDoc>
  <HLinks>
    <vt:vector size="12" baseType="variant">
      <vt:variant>
        <vt:i4>6946882</vt:i4>
      </vt:variant>
      <vt:variant>
        <vt:i4>3</vt:i4>
      </vt:variant>
      <vt:variant>
        <vt:i4>0</vt:i4>
      </vt:variant>
      <vt:variant>
        <vt:i4>5</vt:i4>
      </vt:variant>
      <vt:variant>
        <vt:lpwstr>mailto:zsolt@dodgemjogsi.hu</vt:lpwstr>
      </vt:variant>
      <vt:variant>
        <vt:lpwstr/>
      </vt:variant>
      <vt:variant>
        <vt:i4>7143538</vt:i4>
      </vt:variant>
      <vt:variant>
        <vt:i4>0</vt:i4>
      </vt:variant>
      <vt:variant>
        <vt:i4>0</vt:i4>
      </vt:variant>
      <vt:variant>
        <vt:i4>5</vt:i4>
      </vt:variant>
      <vt:variant>
        <vt:lpwstr>http://www.dodgemjogsi.hu/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TANULMÁNYI SZERZŐDÉS</dc:title>
  <dc:creator>Kati</dc:creator>
  <cp:lastModifiedBy>Dodgem</cp:lastModifiedBy>
  <cp:revision>2</cp:revision>
  <cp:lastPrinted>2015-02-17T12:29:00Z</cp:lastPrinted>
  <dcterms:created xsi:type="dcterms:W3CDTF">2025-07-14T14:59:00Z</dcterms:created>
  <dcterms:modified xsi:type="dcterms:W3CDTF">2025-07-14T14:59:00Z</dcterms:modified>
</cp:coreProperties>
</file>